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A7" w:rsidRDefault="002B21D5">
      <w:pPr>
        <w:spacing w:after="0" w:line="259" w:lineRule="auto"/>
        <w:ind w:left="77" w:firstLine="0"/>
        <w:jc w:val="center"/>
      </w:pPr>
      <w:r>
        <w:rPr>
          <w:sz w:val="32"/>
        </w:rPr>
        <w:t xml:space="preserve">Zápis z jednání Rady rodičů SRPŠ konané dne </w:t>
      </w:r>
      <w:r w:rsidR="00B801A1">
        <w:rPr>
          <w:sz w:val="32"/>
        </w:rPr>
        <w:t>13</w:t>
      </w:r>
      <w:r w:rsidR="001D4813">
        <w:rPr>
          <w:sz w:val="32"/>
        </w:rPr>
        <w:t>.</w:t>
      </w:r>
      <w:r w:rsidR="00B801A1">
        <w:rPr>
          <w:sz w:val="32"/>
        </w:rPr>
        <w:t>11</w:t>
      </w:r>
      <w:r w:rsidR="001D4813">
        <w:rPr>
          <w:sz w:val="32"/>
        </w:rPr>
        <w:t>.</w:t>
      </w:r>
      <w:r>
        <w:rPr>
          <w:sz w:val="32"/>
        </w:rPr>
        <w:t>202</w:t>
      </w:r>
      <w:r w:rsidR="00E95468">
        <w:rPr>
          <w:sz w:val="32"/>
        </w:rPr>
        <w:t>5</w:t>
      </w:r>
      <w:r>
        <w:rPr>
          <w:sz w:val="32"/>
        </w:rPr>
        <w:t xml:space="preserve"> </w:t>
      </w:r>
    </w:p>
    <w:p w:rsidR="009F6788" w:rsidRDefault="00AD7DC6">
      <w:pPr>
        <w:spacing w:after="0" w:line="259" w:lineRule="auto"/>
        <w:ind w:left="157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AD7DC6" w:rsidRDefault="00AD7DC6">
      <w:pPr>
        <w:spacing w:after="0" w:line="259" w:lineRule="auto"/>
        <w:ind w:left="157" w:firstLine="0"/>
        <w:jc w:val="center"/>
        <w:rPr>
          <w:sz w:val="32"/>
        </w:rPr>
      </w:pPr>
    </w:p>
    <w:p w:rsidR="00724EA7" w:rsidRDefault="002B21D5">
      <w:pPr>
        <w:spacing w:after="0" w:line="259" w:lineRule="auto"/>
        <w:ind w:left="157" w:firstLine="0"/>
        <w:jc w:val="center"/>
      </w:pPr>
      <w:r>
        <w:rPr>
          <w:sz w:val="32"/>
        </w:rPr>
        <w:t xml:space="preserve"> </w:t>
      </w:r>
    </w:p>
    <w:p w:rsidR="00724EA7" w:rsidRDefault="002B21D5" w:rsidP="009F6788">
      <w:pPr>
        <w:spacing w:after="0" w:line="259" w:lineRule="auto"/>
        <w:ind w:left="-5"/>
      </w:pPr>
      <w:r>
        <w:t xml:space="preserve">Přítomni: </w:t>
      </w:r>
      <w:r w:rsidR="009F6788">
        <w:t>v</w:t>
      </w:r>
      <w:r>
        <w:t>iz prezenční listina (</w:t>
      </w:r>
      <w:r w:rsidR="009F6788">
        <w:t xml:space="preserve">k nahlédnutí </w:t>
      </w:r>
      <w:r>
        <w:t>v kab. 2</w:t>
      </w:r>
      <w:r w:rsidR="00927E55">
        <w:t>12</w:t>
      </w:r>
      <w:r>
        <w:t xml:space="preserve">) </w:t>
      </w:r>
    </w:p>
    <w:p w:rsidR="009F6788" w:rsidRDefault="009F6788">
      <w:pPr>
        <w:spacing w:after="0" w:line="259" w:lineRule="auto"/>
        <w:ind w:left="0" w:firstLine="0"/>
      </w:pPr>
      <w:r>
        <w:t xml:space="preserve"> </w:t>
      </w:r>
      <w:r w:rsidR="004814D2">
        <w:t xml:space="preserve"> </w:t>
      </w:r>
    </w:p>
    <w:p w:rsidR="00AD7DC6" w:rsidRDefault="00AD7DC6">
      <w:pPr>
        <w:spacing w:after="0" w:line="259" w:lineRule="auto"/>
        <w:ind w:left="0" w:firstLine="0"/>
      </w:pPr>
    </w:p>
    <w:p w:rsidR="00724EA7" w:rsidRDefault="002B21D5">
      <w:pPr>
        <w:spacing w:after="0" w:line="259" w:lineRule="auto"/>
        <w:ind w:left="-5"/>
      </w:pPr>
      <w:r>
        <w:t xml:space="preserve">Program schůze: </w:t>
      </w:r>
    </w:p>
    <w:p w:rsidR="00602370" w:rsidRDefault="002B21D5" w:rsidP="008579F4">
      <w:pPr>
        <w:numPr>
          <w:ilvl w:val="0"/>
          <w:numId w:val="1"/>
        </w:numPr>
        <w:ind w:hanging="360"/>
      </w:pPr>
      <w:r>
        <w:t xml:space="preserve">Schválení programu jednání </w:t>
      </w:r>
    </w:p>
    <w:p w:rsidR="00867B6E" w:rsidRDefault="002B21D5" w:rsidP="001D4813">
      <w:pPr>
        <w:numPr>
          <w:ilvl w:val="0"/>
          <w:numId w:val="1"/>
        </w:numPr>
        <w:ind w:hanging="360"/>
      </w:pPr>
      <w:r>
        <w:t xml:space="preserve">Seznámení se stavem účtu a výdaji </w:t>
      </w:r>
    </w:p>
    <w:p w:rsidR="006B28D6" w:rsidRDefault="006B28D6" w:rsidP="00A77D75">
      <w:pPr>
        <w:numPr>
          <w:ilvl w:val="0"/>
          <w:numId w:val="1"/>
        </w:numPr>
        <w:ind w:hanging="360"/>
      </w:pPr>
      <w:r>
        <w:t>Maturitní ples</w:t>
      </w:r>
      <w:r w:rsidR="007629CE">
        <w:t xml:space="preserve">y – </w:t>
      </w:r>
      <w:proofErr w:type="spellStart"/>
      <w:r w:rsidR="007629CE">
        <w:t>info</w:t>
      </w:r>
      <w:proofErr w:type="spellEnd"/>
      <w:r w:rsidR="007629CE">
        <w:t xml:space="preserve"> o přípravách</w:t>
      </w:r>
    </w:p>
    <w:p w:rsidR="007629CE" w:rsidRDefault="00924237" w:rsidP="000E0FA1">
      <w:pPr>
        <w:numPr>
          <w:ilvl w:val="0"/>
          <w:numId w:val="1"/>
        </w:numPr>
        <w:ind w:hanging="360"/>
      </w:pPr>
      <w:r>
        <w:t>LVK</w:t>
      </w:r>
      <w:r w:rsidR="00867B6E">
        <w:t xml:space="preserve"> – </w:t>
      </w:r>
      <w:proofErr w:type="spellStart"/>
      <w:r w:rsidR="00867B6E">
        <w:t>info</w:t>
      </w:r>
      <w:proofErr w:type="spellEnd"/>
    </w:p>
    <w:p w:rsidR="00724EA7" w:rsidRDefault="007629CE" w:rsidP="000E0FA1">
      <w:pPr>
        <w:numPr>
          <w:ilvl w:val="0"/>
          <w:numId w:val="1"/>
        </w:numPr>
        <w:ind w:hanging="360"/>
      </w:pPr>
      <w:r>
        <w:t>Ž</w:t>
      </w:r>
      <w:r w:rsidR="002B21D5">
        <w:t>ádosti o dotace</w:t>
      </w:r>
      <w:r w:rsidR="00431368">
        <w:t xml:space="preserve"> a jiné</w:t>
      </w:r>
    </w:p>
    <w:p w:rsidR="008E790D" w:rsidRDefault="000E0FA1" w:rsidP="00903398">
      <w:pPr>
        <w:numPr>
          <w:ilvl w:val="0"/>
          <w:numId w:val="1"/>
        </w:numPr>
        <w:ind w:hanging="360"/>
      </w:pPr>
      <w:r>
        <w:t>S</w:t>
      </w:r>
      <w:r w:rsidR="002B21D5">
        <w:t xml:space="preserve">chválené výdaje do příští schůze </w:t>
      </w:r>
    </w:p>
    <w:p w:rsidR="00903398" w:rsidRDefault="002B21D5" w:rsidP="00602370">
      <w:pPr>
        <w:numPr>
          <w:ilvl w:val="0"/>
          <w:numId w:val="1"/>
        </w:numPr>
        <w:ind w:hanging="360"/>
      </w:pPr>
      <w:r>
        <w:t xml:space="preserve">Náhled na účet </w:t>
      </w:r>
    </w:p>
    <w:p w:rsidR="00724EA7" w:rsidRDefault="002B21D5">
      <w:pPr>
        <w:numPr>
          <w:ilvl w:val="0"/>
          <w:numId w:val="1"/>
        </w:numPr>
        <w:ind w:hanging="360"/>
      </w:pPr>
      <w:r>
        <w:t xml:space="preserve">Termín příští schůze </w:t>
      </w:r>
    </w:p>
    <w:p w:rsidR="004814D2" w:rsidRDefault="004814D2">
      <w:pPr>
        <w:spacing w:after="0" w:line="259" w:lineRule="auto"/>
        <w:ind w:left="148" w:firstLine="0"/>
        <w:jc w:val="center"/>
        <w:rPr>
          <w:sz w:val="28"/>
        </w:rPr>
      </w:pPr>
    </w:p>
    <w:p w:rsidR="00AD7DC6" w:rsidRDefault="00AD7DC6">
      <w:pPr>
        <w:spacing w:after="0" w:line="259" w:lineRule="auto"/>
        <w:ind w:left="148" w:firstLine="0"/>
        <w:jc w:val="center"/>
        <w:rPr>
          <w:sz w:val="28"/>
        </w:rPr>
      </w:pPr>
    </w:p>
    <w:p w:rsidR="00724EA7" w:rsidRDefault="002B21D5">
      <w:pPr>
        <w:spacing w:after="0" w:line="259" w:lineRule="auto"/>
        <w:ind w:left="-5"/>
      </w:pPr>
      <w:r>
        <w:t xml:space="preserve">Průběh schůze: </w:t>
      </w:r>
    </w:p>
    <w:p w:rsidR="00602370" w:rsidRDefault="002B21D5" w:rsidP="008579F4">
      <w:pPr>
        <w:numPr>
          <w:ilvl w:val="0"/>
          <w:numId w:val="2"/>
        </w:numPr>
        <w:ind w:hanging="338"/>
      </w:pPr>
      <w:r>
        <w:t xml:space="preserve">Program jednání byl jednomyslně schválen.  </w:t>
      </w:r>
    </w:p>
    <w:p w:rsidR="00B26033" w:rsidRDefault="002B21D5" w:rsidP="00721CCC">
      <w:pPr>
        <w:numPr>
          <w:ilvl w:val="0"/>
          <w:numId w:val="2"/>
        </w:numPr>
        <w:ind w:left="689" w:hanging="338"/>
      </w:pPr>
      <w:r>
        <w:t>Členové Rady rodičů byli seznámeni se stavem účtu (</w:t>
      </w:r>
      <w:r w:rsidR="00B53F43">
        <w:t>876</w:t>
      </w:r>
      <w:r w:rsidR="00AC1622">
        <w:t>.</w:t>
      </w:r>
      <w:r w:rsidR="00B53F43">
        <w:t>083</w:t>
      </w:r>
      <w:r w:rsidR="003A3662">
        <w:t>,</w:t>
      </w:r>
      <w:r w:rsidR="00EF0CC0">
        <w:t>2</w:t>
      </w:r>
      <w:r w:rsidR="003A3662">
        <w:t>9</w:t>
      </w:r>
      <w:r w:rsidR="00AC1622">
        <w:t xml:space="preserve"> </w:t>
      </w:r>
      <w:r>
        <w:t xml:space="preserve">Kč) - viz náhled na transparentní účet sdružení u </w:t>
      </w:r>
      <w:proofErr w:type="spellStart"/>
      <w:r>
        <w:t>Fio</w:t>
      </w:r>
      <w:proofErr w:type="spellEnd"/>
      <w:r>
        <w:t xml:space="preserve"> banky s přístupem z</w:t>
      </w:r>
      <w:r w:rsidR="002D008B">
        <w:t> IS Bakaláři</w:t>
      </w:r>
      <w:r>
        <w:t xml:space="preserve">. </w:t>
      </w:r>
    </w:p>
    <w:p w:rsidR="00721CCC" w:rsidRDefault="00B26033" w:rsidP="00B26033">
      <w:pPr>
        <w:ind w:left="689" w:firstLine="0"/>
      </w:pPr>
      <w:r w:rsidRPr="008E1CDF">
        <w:rPr>
          <w:u w:val="single"/>
        </w:rPr>
        <w:t>Příjmy</w:t>
      </w:r>
      <w:r>
        <w:t>: n</w:t>
      </w:r>
      <w:r w:rsidR="00721CCC">
        <w:t xml:space="preserve">a příspěvcích </w:t>
      </w:r>
      <w:r w:rsidR="008E1CDF">
        <w:t xml:space="preserve">bylo </w:t>
      </w:r>
      <w:r w:rsidR="00F075EB">
        <w:t xml:space="preserve">pro tento školní rok </w:t>
      </w:r>
      <w:r w:rsidR="008E1CDF">
        <w:t xml:space="preserve">vybráno </w:t>
      </w:r>
      <w:r w:rsidR="00F075EB">
        <w:t>již</w:t>
      </w:r>
      <w:r w:rsidR="006636BA">
        <w:t xml:space="preserve"> </w:t>
      </w:r>
      <w:r w:rsidR="00A051A4">
        <w:t>327</w:t>
      </w:r>
      <w:r w:rsidR="00F075EB">
        <w:t>.</w:t>
      </w:r>
      <w:r w:rsidR="00A051A4">
        <w:t>5</w:t>
      </w:r>
      <w:r w:rsidR="00F075EB">
        <w:t>00</w:t>
      </w:r>
      <w:r w:rsidR="008E1CDF">
        <w:t xml:space="preserve">,- </w:t>
      </w:r>
      <w:proofErr w:type="gramStart"/>
      <w:r w:rsidR="008E1CDF">
        <w:t>Kč</w:t>
      </w:r>
      <w:proofErr w:type="gramEnd"/>
      <w:r w:rsidR="00642342">
        <w:t xml:space="preserve"> </w:t>
      </w:r>
      <w:r w:rsidR="00A46954">
        <w:t>tj.</w:t>
      </w:r>
      <w:r w:rsidR="00F075EB">
        <w:t xml:space="preserve"> </w:t>
      </w:r>
      <w:r w:rsidR="00E22B57">
        <w:t xml:space="preserve">od </w:t>
      </w:r>
      <w:r w:rsidR="00A051A4">
        <w:t>87,8</w:t>
      </w:r>
      <w:r w:rsidR="00A46954">
        <w:t>% žáků školy.</w:t>
      </w:r>
      <w:r w:rsidR="008E1CDF">
        <w:t xml:space="preserve"> </w:t>
      </w:r>
    </w:p>
    <w:p w:rsidR="006B28D6" w:rsidRDefault="00B26033" w:rsidP="006B28D6">
      <w:pPr>
        <w:ind w:left="689" w:firstLine="0"/>
      </w:pPr>
      <w:r w:rsidRPr="008E1CDF">
        <w:rPr>
          <w:u w:val="single"/>
        </w:rPr>
        <w:t>Výdaje</w:t>
      </w:r>
      <w:r>
        <w:t xml:space="preserve">: </w:t>
      </w:r>
      <w:r w:rsidR="002639D6">
        <w:t>od minulé</w:t>
      </w:r>
      <w:r w:rsidR="002B21D5">
        <w:t xml:space="preserve"> schůze </w:t>
      </w:r>
      <w:r>
        <w:t>byl</w:t>
      </w:r>
      <w:r w:rsidR="00005938">
        <w:t>y</w:t>
      </w:r>
      <w:r>
        <w:t xml:space="preserve"> </w:t>
      </w:r>
      <w:r w:rsidR="002B21D5">
        <w:t xml:space="preserve">z účtu SRPŠ </w:t>
      </w:r>
      <w:r w:rsidR="00E22B57">
        <w:t>proplacen</w:t>
      </w:r>
      <w:r w:rsidR="00381434">
        <w:t>o</w:t>
      </w:r>
      <w:r w:rsidR="00E22B57">
        <w:t xml:space="preserve">: </w:t>
      </w:r>
      <w:r w:rsidR="00381434">
        <w:t>materiál k upevnění posterů 945</w:t>
      </w:r>
      <w:r w:rsidR="00F075EB">
        <w:t>,- Kč</w:t>
      </w:r>
      <w:r w:rsidR="00381434">
        <w:t xml:space="preserve">, občerstvení </w:t>
      </w:r>
      <w:r w:rsidR="00965E45">
        <w:t xml:space="preserve">žáků </w:t>
      </w:r>
      <w:r w:rsidR="00381434">
        <w:t xml:space="preserve">na veletrhu škol </w:t>
      </w:r>
      <w:r w:rsidR="00965E45">
        <w:t>v DK Kladno a v Rakovníku ve výši 150 Kč</w:t>
      </w:r>
      <w:r w:rsidR="001C2EF3">
        <w:t xml:space="preserve"> </w:t>
      </w:r>
      <w:r w:rsidR="00965E45">
        <w:t xml:space="preserve">na žáka celkem 1.650,- </w:t>
      </w:r>
      <w:r w:rsidR="00F075EB">
        <w:t>Kč</w:t>
      </w:r>
      <w:r w:rsidR="001C2EF3">
        <w:t xml:space="preserve"> a licence na SW Bakaláři na tento školní rok ve výši 45.375 Kč</w:t>
      </w:r>
      <w:r w:rsidR="00F075EB">
        <w:t>.</w:t>
      </w:r>
      <w:r w:rsidR="00695AF3">
        <w:t xml:space="preserve"> </w:t>
      </w:r>
      <w:r w:rsidR="002639D6">
        <w:t xml:space="preserve">Celkem </w:t>
      </w:r>
      <w:r w:rsidR="00C0680B">
        <w:t xml:space="preserve">bylo proplaceno </w:t>
      </w:r>
      <w:r w:rsidR="001C2EF3">
        <w:t>47</w:t>
      </w:r>
      <w:r w:rsidR="00965E45">
        <w:t>.9</w:t>
      </w:r>
      <w:r w:rsidR="001C2EF3">
        <w:t>70</w:t>
      </w:r>
      <w:r w:rsidR="00965E45">
        <w:t>,- Kč</w:t>
      </w:r>
      <w:r w:rsidR="00F43A4E">
        <w:t>.</w:t>
      </w:r>
    </w:p>
    <w:p w:rsidR="006B28D6" w:rsidRDefault="002D3CC2" w:rsidP="00064A51">
      <w:pPr>
        <w:numPr>
          <w:ilvl w:val="0"/>
          <w:numId w:val="2"/>
        </w:numPr>
        <w:ind w:hanging="338"/>
      </w:pPr>
      <w:r>
        <w:t>Oba ple</w:t>
      </w:r>
      <w:r w:rsidR="005C04C5">
        <w:t>sy (</w:t>
      </w:r>
      <w:r w:rsidR="00B31EEE">
        <w:t>10.1.2025 třídy AE4, S4 a EP4B</w:t>
      </w:r>
      <w:r w:rsidR="005C04C5">
        <w:t xml:space="preserve"> i 3.1.2026 pro tř</w:t>
      </w:r>
      <w:r w:rsidR="00B31EEE">
        <w:t>ídy IT4 a EP4A</w:t>
      </w:r>
      <w:r w:rsidR="005C04C5">
        <w:t>)</w:t>
      </w:r>
      <w:r w:rsidR="00B31EEE">
        <w:t xml:space="preserve"> </w:t>
      </w:r>
      <w:r w:rsidR="007629CE">
        <w:t>mají zajištěn</w:t>
      </w:r>
      <w:r w:rsidR="005C04C5">
        <w:t>u kapelu, ochranku, světla, zvuk, moderátora</w:t>
      </w:r>
      <w:r w:rsidR="007629CE">
        <w:t>.</w:t>
      </w:r>
      <w:r w:rsidR="005C04C5">
        <w:t xml:space="preserve"> DJ a vystoupení jsou v jednání. Nastal problém se zajištěním sálu – oba plesy jsou aktuálně v ohrožení.</w:t>
      </w:r>
    </w:p>
    <w:p w:rsidR="00924237" w:rsidRDefault="00AD7DC6" w:rsidP="00B75B42">
      <w:pPr>
        <w:numPr>
          <w:ilvl w:val="0"/>
          <w:numId w:val="2"/>
        </w:numPr>
        <w:ind w:hanging="338"/>
      </w:pPr>
      <w:r>
        <w:t xml:space="preserve">LVK </w:t>
      </w:r>
      <w:r w:rsidR="00B31EEE">
        <w:t xml:space="preserve">v příštím školním roce je </w:t>
      </w:r>
      <w:r w:rsidR="00B801A1">
        <w:t xml:space="preserve">zajištěn a zaplacen. Jede se </w:t>
      </w:r>
      <w:r w:rsidR="00B31EEE">
        <w:t xml:space="preserve">v termínu 5.-9.12.2025 </w:t>
      </w:r>
      <w:r w:rsidR="00B801A1">
        <w:t>s</w:t>
      </w:r>
      <w:r>
        <w:t> CK Louda Plzeň</w:t>
      </w:r>
      <w:r w:rsidR="00B31EEE">
        <w:t xml:space="preserve"> do oblasti </w:t>
      </w:r>
      <w:proofErr w:type="spellStart"/>
      <w:r w:rsidR="00B31EEE">
        <w:t>Kaprun</w:t>
      </w:r>
      <w:proofErr w:type="spellEnd"/>
      <w:r w:rsidR="00B31EEE">
        <w:t xml:space="preserve"> </w:t>
      </w:r>
      <w:r w:rsidR="00B801A1">
        <w:t>–</w:t>
      </w:r>
      <w:r w:rsidR="00B31EEE">
        <w:t xml:space="preserve"> </w:t>
      </w:r>
      <w:proofErr w:type="spellStart"/>
      <w:r w:rsidR="00B31EEE">
        <w:t>Saachbach</w:t>
      </w:r>
      <w:proofErr w:type="spellEnd"/>
      <w:r w:rsidR="00B801A1">
        <w:t xml:space="preserve">; ubytování v penzionu </w:t>
      </w:r>
      <w:proofErr w:type="spellStart"/>
      <w:r w:rsidR="00B801A1">
        <w:t>Brunhilde</w:t>
      </w:r>
      <w:proofErr w:type="spellEnd"/>
      <w:r w:rsidR="00B801A1">
        <w:t>.</w:t>
      </w:r>
      <w:r w:rsidR="00B31EEE">
        <w:t xml:space="preserve"> </w:t>
      </w:r>
      <w:r w:rsidR="00B801A1">
        <w:t>P</w:t>
      </w:r>
      <w:r w:rsidR="007629CE">
        <w:t xml:space="preserve">řihlásilo </w:t>
      </w:r>
      <w:r w:rsidR="00B801A1">
        <w:t>se 48</w:t>
      </w:r>
      <w:r w:rsidR="007629CE">
        <w:t xml:space="preserve"> žáků a </w:t>
      </w:r>
      <w:r w:rsidR="00B801A1">
        <w:t>po</w:t>
      </w:r>
      <w:r w:rsidR="0054534A">
        <w:t>j</w:t>
      </w:r>
      <w:r w:rsidR="00B801A1">
        <w:t>ede s nimi 5 pedagogů a zástupce CK</w:t>
      </w:r>
      <w:r w:rsidR="007629CE">
        <w:t>.</w:t>
      </w:r>
    </w:p>
    <w:p w:rsidR="00302347" w:rsidRDefault="00916234" w:rsidP="00B75B42">
      <w:pPr>
        <w:numPr>
          <w:ilvl w:val="0"/>
          <w:numId w:val="2"/>
        </w:numPr>
        <w:ind w:hanging="338"/>
      </w:pPr>
      <w:r>
        <w:t>Ing. Vokoun požádal o proplacení příspěvku na občerstvení žáků na prezentacích škol a dnech otevřených dveří v odhadované výši cca 12.000 Kč za školní rok. Bylo schváleno.</w:t>
      </w:r>
    </w:p>
    <w:p w:rsidR="00B07727" w:rsidRDefault="00B07727" w:rsidP="00F146E8">
      <w:pPr>
        <w:numPr>
          <w:ilvl w:val="0"/>
          <w:numId w:val="2"/>
        </w:numPr>
        <w:ind w:hanging="338"/>
      </w:pPr>
      <w:r>
        <w:t xml:space="preserve">Do příští schůze </w:t>
      </w:r>
      <w:r w:rsidR="00FB433D">
        <w:t xml:space="preserve">jsou </w:t>
      </w:r>
      <w:r w:rsidR="00F146E8">
        <w:t xml:space="preserve">plánovány </w:t>
      </w:r>
      <w:r w:rsidR="00F43A4E">
        <w:t>tyto</w:t>
      </w:r>
      <w:r w:rsidR="00F146E8">
        <w:t xml:space="preserve"> výdaje</w:t>
      </w:r>
      <w:r w:rsidR="00E22B57">
        <w:t>:</w:t>
      </w:r>
      <w:r w:rsidR="00955DD3">
        <w:t xml:space="preserve"> </w:t>
      </w:r>
      <w:r w:rsidR="00916234">
        <w:t>drobné ceny ve vánočním sportovním turnaji a výdaje spojené s pořádáním plesů</w:t>
      </w:r>
      <w:bookmarkStart w:id="0" w:name="_GoBack"/>
      <w:bookmarkEnd w:id="0"/>
      <w:r w:rsidR="004814D2">
        <w:t>.</w:t>
      </w:r>
    </w:p>
    <w:p w:rsidR="00724EA7" w:rsidRDefault="009F6788">
      <w:pPr>
        <w:numPr>
          <w:ilvl w:val="0"/>
          <w:numId w:val="2"/>
        </w:numPr>
        <w:ind w:hanging="338"/>
      </w:pPr>
      <w:r>
        <w:t>V</w:t>
      </w:r>
      <w:r w:rsidR="002B21D5">
        <w:t xml:space="preserve"> souladu se zásadami GDPR není odkaz k náhledu na transparentní účet SRPŠ veřejně přístupný ze stránek školy, ale je přístupný přes systém Bakaláři v záložkách </w:t>
      </w:r>
      <w:proofErr w:type="spellStart"/>
      <w:r w:rsidR="002B21D5">
        <w:t>Komens</w:t>
      </w:r>
      <w:proofErr w:type="spellEnd"/>
      <w:r w:rsidR="002B21D5">
        <w:t xml:space="preserve"> </w:t>
      </w:r>
      <w:r w:rsidR="00B26033">
        <w:t>–</w:t>
      </w:r>
      <w:r w:rsidR="002B21D5">
        <w:t xml:space="preserve"> Nástěnka</w:t>
      </w:r>
      <w:r w:rsidR="00602370">
        <w:t xml:space="preserve">. </w:t>
      </w:r>
      <w:r w:rsidR="00F146E8">
        <w:t>Tato informace se nyní objevuje i na stránkách školy v sekci Pro rodiče - SRPŠ</w:t>
      </w:r>
      <w:r w:rsidR="00B26033">
        <w:t>.</w:t>
      </w:r>
      <w:r w:rsidR="002B21D5">
        <w:t xml:space="preserve"> </w:t>
      </w:r>
    </w:p>
    <w:p w:rsidR="00724EA7" w:rsidRDefault="002B21D5">
      <w:pPr>
        <w:numPr>
          <w:ilvl w:val="0"/>
          <w:numId w:val="2"/>
        </w:numPr>
        <w:ind w:hanging="338"/>
      </w:pPr>
      <w:r>
        <w:t>Příští Rada rodičů se bude konat dne</w:t>
      </w:r>
      <w:r w:rsidR="00C07A00">
        <w:t xml:space="preserve"> </w:t>
      </w:r>
      <w:r w:rsidR="00B801A1">
        <w:t>5</w:t>
      </w:r>
      <w:r w:rsidR="002F40BC">
        <w:t>.</w:t>
      </w:r>
      <w:r w:rsidR="00B801A1">
        <w:t>2</w:t>
      </w:r>
      <w:r w:rsidR="00A52FF2">
        <w:t>.</w:t>
      </w:r>
      <w:r w:rsidR="002C3A32">
        <w:t>202</w:t>
      </w:r>
      <w:r w:rsidR="00B801A1">
        <w:t>6</w:t>
      </w:r>
      <w:r w:rsidR="002C3A32">
        <w:t xml:space="preserve"> v </w:t>
      </w:r>
      <w:r w:rsidR="002F40BC">
        <w:t>1</w:t>
      </w:r>
      <w:r w:rsidR="007851A1">
        <w:t>6</w:t>
      </w:r>
      <w:r w:rsidR="002C3A32">
        <w:t>:</w:t>
      </w:r>
      <w:r w:rsidR="002F40BC">
        <w:t>00</w:t>
      </w:r>
      <w:r w:rsidR="002C3A32">
        <w:t xml:space="preserve"> </w:t>
      </w:r>
      <w:r>
        <w:t>v místnosti č. 11</w:t>
      </w:r>
      <w:r w:rsidR="00955DD3">
        <w:t>2</w:t>
      </w:r>
      <w:r>
        <w:t xml:space="preserve"> v 1. patře školy. </w:t>
      </w:r>
    </w:p>
    <w:p w:rsidR="00724EA7" w:rsidRDefault="00724EA7">
      <w:pPr>
        <w:spacing w:after="0" w:line="259" w:lineRule="auto"/>
        <w:ind w:left="679" w:firstLine="0"/>
      </w:pPr>
    </w:p>
    <w:p w:rsidR="00724EA7" w:rsidRDefault="002B21D5">
      <w:pPr>
        <w:spacing w:after="0" w:line="259" w:lineRule="auto"/>
        <w:ind w:left="679" w:firstLine="0"/>
      </w:pPr>
      <w:r>
        <w:t xml:space="preserve"> </w:t>
      </w:r>
    </w:p>
    <w:p w:rsidR="00724EA7" w:rsidRDefault="002B21D5">
      <w:pPr>
        <w:spacing w:after="5" w:line="259" w:lineRule="auto"/>
        <w:ind w:left="679" w:firstLine="0"/>
      </w:pPr>
      <w:r>
        <w:lastRenderedPageBreak/>
        <w:t xml:space="preserve"> </w:t>
      </w:r>
    </w:p>
    <w:p w:rsidR="00724EA7" w:rsidRDefault="0042009F">
      <w:pPr>
        <w:tabs>
          <w:tab w:val="center" w:pos="1125"/>
          <w:tab w:val="center" w:pos="2124"/>
          <w:tab w:val="center" w:pos="2832"/>
          <w:tab w:val="center" w:pos="3540"/>
          <w:tab w:val="center" w:pos="4249"/>
          <w:tab w:val="center" w:pos="5778"/>
        </w:tabs>
        <w:ind w:left="0" w:firstLine="0"/>
      </w:pPr>
      <w:r>
        <w:tab/>
      </w:r>
      <w:r w:rsidR="002B21D5">
        <w:t>Zapsala:</w:t>
      </w:r>
      <w:r>
        <w:tab/>
      </w:r>
      <w:r>
        <w:tab/>
      </w:r>
      <w:r>
        <w:tab/>
      </w:r>
      <w:r>
        <w:tab/>
      </w:r>
      <w:r w:rsidR="00B26033">
        <w:tab/>
      </w:r>
      <w:r w:rsidR="002B21D5">
        <w:t>Správnost ověřil</w:t>
      </w:r>
      <w:r>
        <w:t>a</w:t>
      </w:r>
      <w:r w:rsidR="002B21D5">
        <w:t xml:space="preserve">: </w:t>
      </w:r>
    </w:p>
    <w:p w:rsidR="00724EA7" w:rsidRDefault="00C255E3">
      <w:pPr>
        <w:tabs>
          <w:tab w:val="center" w:pos="1936"/>
          <w:tab w:val="center" w:pos="3540"/>
          <w:tab w:val="center" w:pos="4248"/>
          <w:tab w:val="center" w:pos="6566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 w:rsidR="002B21D5">
        <w:t xml:space="preserve">Mgr. Kateřina Kofláková </w:t>
      </w:r>
      <w:r>
        <w:tab/>
      </w:r>
      <w:r>
        <w:tab/>
        <w:t xml:space="preserve">                       </w:t>
      </w:r>
      <w:r w:rsidR="002B21D5">
        <w:t xml:space="preserve">p. </w:t>
      </w:r>
      <w:r>
        <w:t>Mašková</w:t>
      </w:r>
      <w:r w:rsidR="002B21D5">
        <w:t xml:space="preserve"> – předsed</w:t>
      </w:r>
      <w:r>
        <w:t>kyně</w:t>
      </w:r>
      <w:r w:rsidR="002B21D5">
        <w:t xml:space="preserve"> sdružení </w:t>
      </w:r>
    </w:p>
    <w:sectPr w:rsidR="00724EA7" w:rsidSect="002C3A32">
      <w:pgSz w:w="11906" w:h="16838"/>
      <w:pgMar w:top="1276" w:right="1417" w:bottom="1135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C90"/>
    <w:multiLevelType w:val="hybridMultilevel"/>
    <w:tmpl w:val="A9CA3DA2"/>
    <w:lvl w:ilvl="0" w:tplc="A7482924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 w15:restartNumberingAfterBreak="0">
    <w:nsid w:val="24A86E4E"/>
    <w:multiLevelType w:val="hybridMultilevel"/>
    <w:tmpl w:val="CAB29948"/>
    <w:lvl w:ilvl="0" w:tplc="0405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" w15:restartNumberingAfterBreak="0">
    <w:nsid w:val="585C0092"/>
    <w:multiLevelType w:val="hybridMultilevel"/>
    <w:tmpl w:val="211CA04A"/>
    <w:lvl w:ilvl="0" w:tplc="D9F8BE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247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65B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CF1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2C6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407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EE7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1D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409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EE68E3"/>
    <w:multiLevelType w:val="hybridMultilevel"/>
    <w:tmpl w:val="57909178"/>
    <w:lvl w:ilvl="0" w:tplc="1870C450">
      <w:start w:val="1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34A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AEDB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2E3E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599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8685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F86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00CD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2FA5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A7"/>
    <w:rsid w:val="00005938"/>
    <w:rsid w:val="00014F79"/>
    <w:rsid w:val="00032A0A"/>
    <w:rsid w:val="000568E6"/>
    <w:rsid w:val="00064A51"/>
    <w:rsid w:val="00071492"/>
    <w:rsid w:val="000C17B5"/>
    <w:rsid w:val="000D141B"/>
    <w:rsid w:val="000D5CFF"/>
    <w:rsid w:val="000E0FA1"/>
    <w:rsid w:val="001026A8"/>
    <w:rsid w:val="0012120F"/>
    <w:rsid w:val="00140C40"/>
    <w:rsid w:val="001579BA"/>
    <w:rsid w:val="00193323"/>
    <w:rsid w:val="0019354B"/>
    <w:rsid w:val="001C2EF3"/>
    <w:rsid w:val="001D46CC"/>
    <w:rsid w:val="001D4813"/>
    <w:rsid w:val="001D5FD3"/>
    <w:rsid w:val="00213725"/>
    <w:rsid w:val="002639D6"/>
    <w:rsid w:val="00264479"/>
    <w:rsid w:val="00281D7A"/>
    <w:rsid w:val="0028247F"/>
    <w:rsid w:val="00292482"/>
    <w:rsid w:val="002B21D5"/>
    <w:rsid w:val="002C17DB"/>
    <w:rsid w:val="002C3A32"/>
    <w:rsid w:val="002D008B"/>
    <w:rsid w:val="002D07D1"/>
    <w:rsid w:val="002D3CC2"/>
    <w:rsid w:val="002E60B2"/>
    <w:rsid w:val="002E72CA"/>
    <w:rsid w:val="002F0ECF"/>
    <w:rsid w:val="002F40BC"/>
    <w:rsid w:val="00302347"/>
    <w:rsid w:val="00327FF3"/>
    <w:rsid w:val="00350EB5"/>
    <w:rsid w:val="003765CA"/>
    <w:rsid w:val="00381434"/>
    <w:rsid w:val="00396B73"/>
    <w:rsid w:val="003A3662"/>
    <w:rsid w:val="003A76E3"/>
    <w:rsid w:val="003B511B"/>
    <w:rsid w:val="003C635F"/>
    <w:rsid w:val="00410C41"/>
    <w:rsid w:val="004138F1"/>
    <w:rsid w:val="0042009F"/>
    <w:rsid w:val="00430E14"/>
    <w:rsid w:val="00431368"/>
    <w:rsid w:val="00445EB7"/>
    <w:rsid w:val="004669A1"/>
    <w:rsid w:val="004814D2"/>
    <w:rsid w:val="00483F6F"/>
    <w:rsid w:val="004F6020"/>
    <w:rsid w:val="004F7B6D"/>
    <w:rsid w:val="005030D6"/>
    <w:rsid w:val="00514E7B"/>
    <w:rsid w:val="00521C64"/>
    <w:rsid w:val="00521CFA"/>
    <w:rsid w:val="00524C17"/>
    <w:rsid w:val="005324AC"/>
    <w:rsid w:val="00536675"/>
    <w:rsid w:val="0054534A"/>
    <w:rsid w:val="00561155"/>
    <w:rsid w:val="0056455C"/>
    <w:rsid w:val="00585CB0"/>
    <w:rsid w:val="005C04C5"/>
    <w:rsid w:val="005C1D23"/>
    <w:rsid w:val="00602370"/>
    <w:rsid w:val="00610171"/>
    <w:rsid w:val="00633067"/>
    <w:rsid w:val="00642342"/>
    <w:rsid w:val="00654500"/>
    <w:rsid w:val="006551E2"/>
    <w:rsid w:val="00655FCA"/>
    <w:rsid w:val="006636BA"/>
    <w:rsid w:val="00667C71"/>
    <w:rsid w:val="00695AF3"/>
    <w:rsid w:val="006B1BB2"/>
    <w:rsid w:val="006B248C"/>
    <w:rsid w:val="006B28D6"/>
    <w:rsid w:val="006C55AF"/>
    <w:rsid w:val="00721CCC"/>
    <w:rsid w:val="00724EA7"/>
    <w:rsid w:val="0072528D"/>
    <w:rsid w:val="007629CE"/>
    <w:rsid w:val="0077789C"/>
    <w:rsid w:val="007851A1"/>
    <w:rsid w:val="00792E4A"/>
    <w:rsid w:val="007C5CFD"/>
    <w:rsid w:val="007D1D4B"/>
    <w:rsid w:val="007E46DB"/>
    <w:rsid w:val="007F0B86"/>
    <w:rsid w:val="008028A1"/>
    <w:rsid w:val="0081502A"/>
    <w:rsid w:val="00851D59"/>
    <w:rsid w:val="008579F4"/>
    <w:rsid w:val="00864D98"/>
    <w:rsid w:val="00867B6E"/>
    <w:rsid w:val="00874480"/>
    <w:rsid w:val="008B6882"/>
    <w:rsid w:val="008E1CDF"/>
    <w:rsid w:val="008E790D"/>
    <w:rsid w:val="00903398"/>
    <w:rsid w:val="00916234"/>
    <w:rsid w:val="00924237"/>
    <w:rsid w:val="00927E55"/>
    <w:rsid w:val="00955DD3"/>
    <w:rsid w:val="00962467"/>
    <w:rsid w:val="00965E45"/>
    <w:rsid w:val="0099447B"/>
    <w:rsid w:val="009A709C"/>
    <w:rsid w:val="009B032F"/>
    <w:rsid w:val="009C12FC"/>
    <w:rsid w:val="009F6788"/>
    <w:rsid w:val="009F6994"/>
    <w:rsid w:val="00A00383"/>
    <w:rsid w:val="00A051A4"/>
    <w:rsid w:val="00A0566B"/>
    <w:rsid w:val="00A24E09"/>
    <w:rsid w:val="00A44C7B"/>
    <w:rsid w:val="00A46954"/>
    <w:rsid w:val="00A52FF2"/>
    <w:rsid w:val="00A7577B"/>
    <w:rsid w:val="00A77D75"/>
    <w:rsid w:val="00A86327"/>
    <w:rsid w:val="00AC1622"/>
    <w:rsid w:val="00AD7DC6"/>
    <w:rsid w:val="00AE3693"/>
    <w:rsid w:val="00AE6B12"/>
    <w:rsid w:val="00B07727"/>
    <w:rsid w:val="00B26033"/>
    <w:rsid w:val="00B31EEE"/>
    <w:rsid w:val="00B53F43"/>
    <w:rsid w:val="00B7020E"/>
    <w:rsid w:val="00B75B42"/>
    <w:rsid w:val="00B801A1"/>
    <w:rsid w:val="00B80700"/>
    <w:rsid w:val="00B96F24"/>
    <w:rsid w:val="00BD6179"/>
    <w:rsid w:val="00BF4867"/>
    <w:rsid w:val="00BF4E02"/>
    <w:rsid w:val="00C0680B"/>
    <w:rsid w:val="00C07A00"/>
    <w:rsid w:val="00C255E3"/>
    <w:rsid w:val="00C46AE2"/>
    <w:rsid w:val="00C820D4"/>
    <w:rsid w:val="00CA2561"/>
    <w:rsid w:val="00CB5CA8"/>
    <w:rsid w:val="00CC2EBF"/>
    <w:rsid w:val="00CC454B"/>
    <w:rsid w:val="00CF140E"/>
    <w:rsid w:val="00D55722"/>
    <w:rsid w:val="00D65A8A"/>
    <w:rsid w:val="00DC3E14"/>
    <w:rsid w:val="00DD1603"/>
    <w:rsid w:val="00DE2133"/>
    <w:rsid w:val="00E22B57"/>
    <w:rsid w:val="00E515DA"/>
    <w:rsid w:val="00E61750"/>
    <w:rsid w:val="00E70982"/>
    <w:rsid w:val="00E861A2"/>
    <w:rsid w:val="00E95468"/>
    <w:rsid w:val="00ED2244"/>
    <w:rsid w:val="00EF0CC0"/>
    <w:rsid w:val="00EF5EB5"/>
    <w:rsid w:val="00F02BAD"/>
    <w:rsid w:val="00F075EB"/>
    <w:rsid w:val="00F1375A"/>
    <w:rsid w:val="00F146E8"/>
    <w:rsid w:val="00F23D70"/>
    <w:rsid w:val="00F41D9B"/>
    <w:rsid w:val="00F43A4E"/>
    <w:rsid w:val="00F634C6"/>
    <w:rsid w:val="00F857E4"/>
    <w:rsid w:val="00F92437"/>
    <w:rsid w:val="00F944DF"/>
    <w:rsid w:val="00FA56CE"/>
    <w:rsid w:val="00FB433D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2544"/>
  <w15:docId w15:val="{30BB4997-BECC-496D-93F3-E8E941D6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7D29-F450-49DF-A3C9-7E563A4D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ZÃ¡pis SRPÅ€ 2020_08_26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ZÃ¡pis SRPÅ€ 2020_08_26</dc:title>
  <dc:subject/>
  <dc:creator>obyvak_lenovo</dc:creator>
  <cp:keywords/>
  <dc:description/>
  <cp:lastModifiedBy>Kofláková Kateřina, Mgr.</cp:lastModifiedBy>
  <cp:revision>12</cp:revision>
  <cp:lastPrinted>2023-02-10T06:44:00Z</cp:lastPrinted>
  <dcterms:created xsi:type="dcterms:W3CDTF">2025-11-11T11:12:00Z</dcterms:created>
  <dcterms:modified xsi:type="dcterms:W3CDTF">2025-11-14T06:54:00Z</dcterms:modified>
</cp:coreProperties>
</file>