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>
      <w:pPr>
        <w:spacing w:after="0" w:line="259" w:lineRule="auto"/>
        <w:ind w:left="77" w:firstLine="0"/>
        <w:jc w:val="center"/>
      </w:pPr>
      <w:r>
        <w:rPr>
          <w:sz w:val="32"/>
        </w:rPr>
        <w:t xml:space="preserve">Zápis z jednání Rady rodičů SRPŠ konané dne </w:t>
      </w:r>
      <w:r w:rsidR="00585CB0">
        <w:rPr>
          <w:sz w:val="32"/>
        </w:rPr>
        <w:t>13</w:t>
      </w:r>
      <w:r w:rsidR="00F634C6">
        <w:rPr>
          <w:sz w:val="32"/>
        </w:rPr>
        <w:t>.</w:t>
      </w:r>
      <w:r w:rsidR="00585CB0">
        <w:rPr>
          <w:sz w:val="32"/>
        </w:rPr>
        <w:t>4</w:t>
      </w:r>
      <w:r>
        <w:rPr>
          <w:sz w:val="32"/>
        </w:rPr>
        <w:t>.202</w:t>
      </w:r>
      <w:r w:rsidR="008579F4">
        <w:rPr>
          <w:sz w:val="32"/>
        </w:rPr>
        <w:t>3</w:t>
      </w:r>
      <w:r>
        <w:rPr>
          <w:sz w:val="32"/>
        </w:rPr>
        <w:t xml:space="preserve"> </w:t>
      </w:r>
    </w:p>
    <w:p w:rsidR="00B26033" w:rsidRDefault="00B26033">
      <w:pPr>
        <w:spacing w:after="0" w:line="259" w:lineRule="auto"/>
        <w:ind w:left="157" w:firstLine="0"/>
        <w:jc w:val="center"/>
        <w:rPr>
          <w:sz w:val="32"/>
        </w:rPr>
      </w:pPr>
    </w:p>
    <w:p w:rsidR="009F6788" w:rsidRDefault="009F6788">
      <w:pPr>
        <w:spacing w:after="0" w:line="259" w:lineRule="auto"/>
        <w:ind w:left="157" w:firstLine="0"/>
        <w:jc w:val="center"/>
        <w:rPr>
          <w:sz w:val="32"/>
        </w:rPr>
      </w:pPr>
    </w:p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 w:rsidP="009F6788">
      <w:pPr>
        <w:spacing w:after="0" w:line="259" w:lineRule="auto"/>
        <w:ind w:left="-5"/>
      </w:pPr>
      <w:r>
        <w:t xml:space="preserve">Přítomni: </w:t>
      </w:r>
      <w:r w:rsidR="009F6788">
        <w:t>v</w:t>
      </w:r>
      <w:r>
        <w:t>iz prezenční listina (</w:t>
      </w:r>
      <w:r w:rsidR="009F6788">
        <w:t xml:space="preserve">k nahlédnutí </w:t>
      </w:r>
      <w:r>
        <w:t>v kab. 2</w:t>
      </w:r>
      <w:r w:rsidR="00927E55">
        <w:t>12</w:t>
      </w:r>
      <w:r>
        <w:t xml:space="preserve">) </w:t>
      </w:r>
    </w:p>
    <w:p w:rsidR="00B26033" w:rsidRDefault="009F6788">
      <w:pPr>
        <w:spacing w:after="0" w:line="259" w:lineRule="auto"/>
        <w:ind w:left="0" w:firstLine="0"/>
      </w:pPr>
      <w:r>
        <w:t xml:space="preserve"> </w:t>
      </w:r>
    </w:p>
    <w:p w:rsidR="009F6788" w:rsidRDefault="004814D2">
      <w:pPr>
        <w:spacing w:after="0" w:line="259" w:lineRule="auto"/>
        <w:ind w:left="0" w:firstLine="0"/>
      </w:pPr>
      <w:r>
        <w:t xml:space="preserve"> </w:t>
      </w:r>
    </w:p>
    <w:p w:rsidR="004814D2" w:rsidRDefault="004814D2">
      <w:pPr>
        <w:spacing w:after="0" w:line="259" w:lineRule="auto"/>
        <w:ind w:left="0" w:firstLine="0"/>
      </w:pPr>
    </w:p>
    <w:p w:rsidR="00724EA7" w:rsidRDefault="002B21D5">
      <w:pPr>
        <w:spacing w:after="0" w:line="259" w:lineRule="auto"/>
        <w:ind w:left="-5"/>
      </w:pPr>
      <w:r>
        <w:t xml:space="preserve">Program schůze: </w:t>
      </w:r>
    </w:p>
    <w:p w:rsidR="00602370" w:rsidRDefault="002B21D5" w:rsidP="008579F4">
      <w:pPr>
        <w:numPr>
          <w:ilvl w:val="0"/>
          <w:numId w:val="1"/>
        </w:numPr>
        <w:ind w:hanging="360"/>
      </w:pPr>
      <w:r>
        <w:t xml:space="preserve">Schválení programu jednání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Seznámení se stavem účtu a výdaji </w:t>
      </w:r>
    </w:p>
    <w:p w:rsidR="00B07727" w:rsidRDefault="002B21D5">
      <w:pPr>
        <w:numPr>
          <w:ilvl w:val="0"/>
          <w:numId w:val="1"/>
        </w:numPr>
        <w:ind w:hanging="360"/>
      </w:pPr>
      <w:r>
        <w:t>Žádosti o dotace</w:t>
      </w:r>
    </w:p>
    <w:p w:rsidR="00724EA7" w:rsidRDefault="00585CB0">
      <w:pPr>
        <w:numPr>
          <w:ilvl w:val="0"/>
          <w:numId w:val="1"/>
        </w:numPr>
        <w:ind w:hanging="360"/>
      </w:pPr>
      <w:r>
        <w:t>Šatní skříňky</w:t>
      </w:r>
    </w:p>
    <w:p w:rsidR="008E790D" w:rsidRDefault="00B07727" w:rsidP="00903398">
      <w:pPr>
        <w:numPr>
          <w:ilvl w:val="0"/>
          <w:numId w:val="1"/>
        </w:numPr>
        <w:ind w:hanging="360"/>
      </w:pPr>
      <w:r>
        <w:t>S</w:t>
      </w:r>
      <w:r w:rsidR="002B21D5">
        <w:t>chválené výdaje do příští schůze</w:t>
      </w:r>
      <w:r w:rsidR="00A00383">
        <w:t xml:space="preserve"> + adaptační kurz</w:t>
      </w:r>
      <w:r w:rsidR="002B21D5">
        <w:t xml:space="preserve"> </w:t>
      </w:r>
    </w:p>
    <w:p w:rsidR="00903398" w:rsidRDefault="002B21D5" w:rsidP="00602370">
      <w:pPr>
        <w:numPr>
          <w:ilvl w:val="0"/>
          <w:numId w:val="1"/>
        </w:numPr>
        <w:ind w:hanging="360"/>
      </w:pPr>
      <w:r>
        <w:t xml:space="preserve">Náhled na účet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Termín příští schůze </w:t>
      </w:r>
    </w:p>
    <w:p w:rsidR="00B26033" w:rsidRDefault="00B26033">
      <w:pPr>
        <w:spacing w:after="0" w:line="259" w:lineRule="auto"/>
        <w:ind w:left="148" w:firstLine="0"/>
        <w:jc w:val="center"/>
        <w:rPr>
          <w:sz w:val="28"/>
        </w:rPr>
      </w:pPr>
    </w:p>
    <w:p w:rsidR="004814D2" w:rsidRDefault="004814D2">
      <w:pPr>
        <w:spacing w:after="0" w:line="259" w:lineRule="auto"/>
        <w:ind w:left="148" w:firstLine="0"/>
        <w:jc w:val="center"/>
        <w:rPr>
          <w:sz w:val="28"/>
        </w:rPr>
      </w:pPr>
    </w:p>
    <w:p w:rsidR="009F6788" w:rsidRDefault="004814D2">
      <w:pPr>
        <w:spacing w:after="0" w:line="259" w:lineRule="auto"/>
        <w:ind w:left="148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724EA7" w:rsidRDefault="002B21D5">
      <w:pPr>
        <w:spacing w:after="0" w:line="259" w:lineRule="auto"/>
        <w:ind w:left="-5"/>
      </w:pPr>
      <w:r>
        <w:t xml:space="preserve">Průběh schůze: </w:t>
      </w:r>
    </w:p>
    <w:p w:rsidR="00602370" w:rsidRDefault="002B21D5" w:rsidP="008579F4">
      <w:pPr>
        <w:numPr>
          <w:ilvl w:val="0"/>
          <w:numId w:val="2"/>
        </w:numPr>
        <w:ind w:hanging="338"/>
      </w:pPr>
      <w:r>
        <w:t xml:space="preserve">Program jednání byl jednomyslně schválen.  </w:t>
      </w:r>
    </w:p>
    <w:p w:rsidR="00B26033" w:rsidRDefault="002B21D5" w:rsidP="00721CCC">
      <w:pPr>
        <w:numPr>
          <w:ilvl w:val="0"/>
          <w:numId w:val="2"/>
        </w:numPr>
        <w:ind w:left="689" w:hanging="338"/>
      </w:pPr>
      <w:r>
        <w:t>Členové Rady rodičů byli seznámeni se stavem účtu (</w:t>
      </w:r>
      <w:r w:rsidR="00396B73">
        <w:t>497</w:t>
      </w:r>
      <w:r w:rsidR="00AC1622">
        <w:t>.</w:t>
      </w:r>
      <w:r w:rsidR="00F43A4E">
        <w:t>117</w:t>
      </w:r>
      <w:r w:rsidR="00AC1622">
        <w:t>,</w:t>
      </w:r>
      <w:r w:rsidR="0072528D">
        <w:t>12</w:t>
      </w:r>
      <w:r w:rsidR="00AC1622">
        <w:t xml:space="preserve"> </w:t>
      </w:r>
      <w:r>
        <w:t xml:space="preserve">Kč) - viz náhled na transparentní účet sdružení u </w:t>
      </w:r>
      <w:proofErr w:type="spellStart"/>
      <w:r>
        <w:t>Fio</w:t>
      </w:r>
      <w:proofErr w:type="spellEnd"/>
      <w:r>
        <w:t xml:space="preserve"> banky s přístupem z</w:t>
      </w:r>
      <w:r w:rsidR="002D008B">
        <w:t> IS Bakaláři</w:t>
      </w:r>
      <w:r>
        <w:t xml:space="preserve">. </w:t>
      </w:r>
    </w:p>
    <w:p w:rsidR="00721CCC" w:rsidRDefault="00B26033" w:rsidP="00B26033">
      <w:pPr>
        <w:ind w:left="689" w:firstLine="0"/>
      </w:pPr>
      <w:r>
        <w:t>Příjmy: n</w:t>
      </w:r>
      <w:r w:rsidR="00721CCC">
        <w:t xml:space="preserve">a příspěvcích za školní rok 2022/23 bylo od minulé schůzky vybráno </w:t>
      </w:r>
      <w:r w:rsidR="00F43A4E">
        <w:t>1</w:t>
      </w:r>
      <w:r w:rsidR="00AC1622">
        <w:t>.</w:t>
      </w:r>
      <w:r w:rsidR="00F43A4E">
        <w:t>20</w:t>
      </w:r>
      <w:r w:rsidR="00A44C7B">
        <w:t>0</w:t>
      </w:r>
      <w:r w:rsidR="00AC1622">
        <w:t xml:space="preserve">,- Kč; celkem tedy za tento školní rok </w:t>
      </w:r>
      <w:r w:rsidR="00864D98">
        <w:t>223</w:t>
      </w:r>
      <w:r w:rsidR="00F43A4E">
        <w:t>.5</w:t>
      </w:r>
      <w:r w:rsidR="00864D98">
        <w:t>5</w:t>
      </w:r>
      <w:r w:rsidR="00AC1622">
        <w:t xml:space="preserve">0,- </w:t>
      </w:r>
      <w:r w:rsidR="00721CCC">
        <w:t>Kč.</w:t>
      </w:r>
    </w:p>
    <w:p w:rsidR="00724EA7" w:rsidRDefault="00B26033" w:rsidP="00F43A4E">
      <w:pPr>
        <w:ind w:left="689" w:firstLine="0"/>
      </w:pPr>
      <w:r>
        <w:t xml:space="preserve">Výdaje: </w:t>
      </w:r>
      <w:r w:rsidR="002639D6">
        <w:t>od minulé</w:t>
      </w:r>
      <w:r w:rsidR="002B21D5">
        <w:t xml:space="preserve"> schůze </w:t>
      </w:r>
      <w:r>
        <w:t xml:space="preserve">byly </w:t>
      </w:r>
      <w:r w:rsidR="002B21D5">
        <w:t>z účtu SRPŠ proplacen</w:t>
      </w:r>
      <w:r w:rsidR="00F43A4E">
        <w:t xml:space="preserve"> SW Corel </w:t>
      </w:r>
      <w:proofErr w:type="spellStart"/>
      <w:r w:rsidR="00F43A4E">
        <w:t>Draw</w:t>
      </w:r>
      <w:proofErr w:type="spellEnd"/>
      <w:r w:rsidR="00F43A4E">
        <w:t xml:space="preserve"> </w:t>
      </w:r>
      <w:r w:rsidR="00AC1622">
        <w:t>ve výši</w:t>
      </w:r>
      <w:r w:rsidR="002639D6">
        <w:t xml:space="preserve"> </w:t>
      </w:r>
      <w:r w:rsidR="00F43A4E">
        <w:t>22.562</w:t>
      </w:r>
      <w:r w:rsidR="0072528D">
        <w:t xml:space="preserve">,- Kč, </w:t>
      </w:r>
      <w:r w:rsidR="00AC1622">
        <w:t xml:space="preserve">doprava </w:t>
      </w:r>
      <w:r w:rsidR="0072528D">
        <w:t xml:space="preserve">studentů </w:t>
      </w:r>
      <w:r w:rsidR="00F43A4E">
        <w:t>na LVK</w:t>
      </w:r>
      <w:r w:rsidR="0072528D">
        <w:t xml:space="preserve"> 36</w:t>
      </w:r>
      <w:r w:rsidR="00F43A4E">
        <w:t>.0</w:t>
      </w:r>
      <w:r w:rsidR="0072528D">
        <w:t xml:space="preserve">00,- </w:t>
      </w:r>
      <w:r w:rsidR="00AC1622">
        <w:t>Kč</w:t>
      </w:r>
      <w:r w:rsidR="00F43A4E">
        <w:t xml:space="preserve"> a poukázky do obchodu </w:t>
      </w:r>
      <w:proofErr w:type="spellStart"/>
      <w:r w:rsidR="00F43A4E">
        <w:t>Alza</w:t>
      </w:r>
      <w:proofErr w:type="spellEnd"/>
      <w:r w:rsidR="00F43A4E">
        <w:t xml:space="preserve"> vítězům matematické soutěže </w:t>
      </w:r>
      <w:r w:rsidR="0072528D">
        <w:t>8</w:t>
      </w:r>
      <w:r w:rsidR="00F43A4E">
        <w:t>.000</w:t>
      </w:r>
      <w:r w:rsidR="0072528D">
        <w:t xml:space="preserve">,- Kč. </w:t>
      </w:r>
      <w:r w:rsidR="002639D6">
        <w:t xml:space="preserve">Celkem </w:t>
      </w:r>
      <w:r w:rsidR="0072528D">
        <w:t>66</w:t>
      </w:r>
      <w:r w:rsidR="00F43A4E">
        <w:t>.562</w:t>
      </w:r>
      <w:r w:rsidR="0072528D">
        <w:t>,-</w:t>
      </w:r>
      <w:r w:rsidR="002639D6">
        <w:t xml:space="preserve"> Kč</w:t>
      </w:r>
      <w:r w:rsidR="00F43A4E">
        <w:t>.</w:t>
      </w:r>
    </w:p>
    <w:p w:rsidR="00014F79" w:rsidRDefault="00ED2244" w:rsidP="00EF5EB5">
      <w:pPr>
        <w:numPr>
          <w:ilvl w:val="0"/>
          <w:numId w:val="2"/>
        </w:numPr>
        <w:ind w:hanging="338"/>
      </w:pPr>
      <w:r>
        <w:t>Komis</w:t>
      </w:r>
      <w:r w:rsidR="0072528D">
        <w:t>e</w:t>
      </w:r>
      <w:r>
        <w:t xml:space="preserve"> matematiky </w:t>
      </w:r>
      <w:r w:rsidR="0072528D">
        <w:t>dosud nezakoupila</w:t>
      </w:r>
      <w:r w:rsidR="00561155">
        <w:t xml:space="preserve"> pero k interaktivní tabuli</w:t>
      </w:r>
      <w:r w:rsidR="0072528D">
        <w:t xml:space="preserve"> – bude objednáno</w:t>
      </w:r>
      <w:r w:rsidR="00B96F24">
        <w:t>.</w:t>
      </w:r>
    </w:p>
    <w:p w:rsidR="00350EB5" w:rsidRDefault="00014F79" w:rsidP="00602370">
      <w:pPr>
        <w:ind w:left="683" w:firstLine="0"/>
      </w:pPr>
      <w:r>
        <w:t xml:space="preserve">Dále komise matematiky zažádala o příspěvek </w:t>
      </w:r>
      <w:r w:rsidR="00DE2133">
        <w:t>na matematick</w:t>
      </w:r>
      <w:r w:rsidR="00A00383">
        <w:t xml:space="preserve">ý software </w:t>
      </w:r>
      <w:proofErr w:type="spellStart"/>
      <w:r w:rsidR="00A00383">
        <w:t>Techambition</w:t>
      </w:r>
      <w:proofErr w:type="spellEnd"/>
      <w:r w:rsidR="00350EB5">
        <w:t>.</w:t>
      </w:r>
    </w:p>
    <w:p w:rsidR="000568E6" w:rsidRDefault="0072528D" w:rsidP="00602370">
      <w:pPr>
        <w:ind w:left="683" w:firstLine="0"/>
      </w:pPr>
      <w:r>
        <w:t>P</w:t>
      </w:r>
      <w:r w:rsidR="00ED2244">
        <w:t>říspěv</w:t>
      </w:r>
      <w:r w:rsidR="00A00383">
        <w:t>e</w:t>
      </w:r>
      <w:r w:rsidR="00ED2244">
        <w:t>k byl odsouhlasen.</w:t>
      </w:r>
    </w:p>
    <w:p w:rsidR="00A00383" w:rsidRDefault="00A00383">
      <w:pPr>
        <w:numPr>
          <w:ilvl w:val="0"/>
          <w:numId w:val="2"/>
        </w:numPr>
        <w:ind w:hanging="338"/>
      </w:pPr>
      <w:r>
        <w:t>Vzhledem ke vzrůstajícímu vandalismu a ničení šatních skříněk žáky byla projednána investice do jejich opravy/obnovy</w:t>
      </w:r>
      <w:r w:rsidR="00602370">
        <w:t>.</w:t>
      </w:r>
      <w:r>
        <w:t xml:space="preserve"> Na opravu stávajících šatních skříněk by bylo nutno vynaložit cca 100.000,- Kč plus bude třeba dokoupit další. Rada rodičů se shodla, že vzhledem k nízké kvalitě a snadné zničitelnosti nebude do oprav stávajících skříněk dále investovat. Po delší diskusi navrhuje tato možná řešení:</w:t>
      </w:r>
    </w:p>
    <w:p w:rsidR="00724EA7" w:rsidRDefault="00A00383" w:rsidP="00A00383">
      <w:pPr>
        <w:pStyle w:val="Odstavecseseznamem"/>
        <w:numPr>
          <w:ilvl w:val="0"/>
          <w:numId w:val="4"/>
        </w:numPr>
      </w:pPr>
      <w:r>
        <w:t xml:space="preserve">Jako nejlepší možné řešení se Radě rodičů jeví ustoupení od přezouvání žáků. </w:t>
      </w:r>
      <w:r w:rsidR="00602370">
        <w:t xml:space="preserve"> </w:t>
      </w:r>
      <w:r>
        <w:t xml:space="preserve">V přízemí školy navrhuje instalovat čistící zónu </w:t>
      </w:r>
      <w:r w:rsidR="009F6788">
        <w:t xml:space="preserve">s logem školy </w:t>
      </w:r>
      <w:r>
        <w:t>(</w:t>
      </w:r>
      <w:r w:rsidR="009F6788">
        <w:t xml:space="preserve">a </w:t>
      </w:r>
      <w:r>
        <w:t xml:space="preserve">je ochotna k jejímu zřízení finančně přispět) a instalování věšáků na bundy ve třídách. </w:t>
      </w:r>
      <w:r w:rsidR="009F6788">
        <w:t>Bylo by tak možno šatny zrušit, nebylo by třeba pořizovat kamerové systémy apod. a bylo by možno uvolněné prostory využít k instalaci části automatické linky, která by zvýšila atraktivitu školy a pomohla s praktickou výukou studentů oboru Automatizace.</w:t>
      </w:r>
    </w:p>
    <w:p w:rsidR="009F6788" w:rsidRDefault="009F6788" w:rsidP="00A00383">
      <w:pPr>
        <w:pStyle w:val="Odstavecseseznamem"/>
        <w:numPr>
          <w:ilvl w:val="0"/>
          <w:numId w:val="4"/>
        </w:numPr>
      </w:pPr>
      <w:r>
        <w:t>Nebude-li tento návrh akceptován vedením školy, bude Rada rodičů postupně obměňovat šatní skříňky pořízením nových z lamina, vždy šatnu pro jednu třídu za školní rok.</w:t>
      </w:r>
    </w:p>
    <w:p w:rsidR="00B07727" w:rsidRDefault="00B07727" w:rsidP="00F146E8">
      <w:pPr>
        <w:numPr>
          <w:ilvl w:val="0"/>
          <w:numId w:val="2"/>
        </w:numPr>
        <w:ind w:hanging="338"/>
      </w:pPr>
      <w:r>
        <w:t xml:space="preserve">Do příští schůze </w:t>
      </w:r>
      <w:r w:rsidR="00FB433D">
        <w:t xml:space="preserve">jsou </w:t>
      </w:r>
      <w:r w:rsidR="00F146E8">
        <w:t xml:space="preserve">plánovány </w:t>
      </w:r>
      <w:r w:rsidR="00F43A4E">
        <w:t>tyto</w:t>
      </w:r>
      <w:r w:rsidR="00F146E8">
        <w:t xml:space="preserve"> výdaje</w:t>
      </w:r>
      <w:r w:rsidR="00F43A4E">
        <w:t>:</w:t>
      </w:r>
      <w:r w:rsidR="009F6788">
        <w:t xml:space="preserve"> </w:t>
      </w:r>
      <w:r w:rsidR="002C17DB">
        <w:t>občerstvení u maturitních zkoušek ve výši 150,- Kč na žáka</w:t>
      </w:r>
      <w:r w:rsidR="004814D2">
        <w:t xml:space="preserve">; poukázky </w:t>
      </w:r>
      <w:proofErr w:type="spellStart"/>
      <w:r w:rsidR="004814D2">
        <w:t>Alza</w:t>
      </w:r>
      <w:proofErr w:type="spellEnd"/>
      <w:r w:rsidR="004814D2">
        <w:t xml:space="preserve"> pro oceněné studenty 4. ročníků ve výši 500,-Kč/1000,-Kč; </w:t>
      </w:r>
      <w:r w:rsidR="004814D2">
        <w:t xml:space="preserve">poukázky </w:t>
      </w:r>
      <w:proofErr w:type="spellStart"/>
      <w:r w:rsidR="004814D2">
        <w:t>Alza</w:t>
      </w:r>
      <w:proofErr w:type="spellEnd"/>
      <w:r w:rsidR="004814D2">
        <w:t xml:space="preserve"> pro oceněné studenty </w:t>
      </w:r>
      <w:r w:rsidR="004814D2">
        <w:t>1.-3</w:t>
      </w:r>
      <w:r w:rsidR="004814D2">
        <w:t xml:space="preserve">. ročníků ve výši </w:t>
      </w:r>
      <w:r w:rsidR="004814D2">
        <w:t>200,-Kč/</w:t>
      </w:r>
      <w:r w:rsidR="004814D2">
        <w:t>500,-Kč</w:t>
      </w:r>
      <w:r w:rsidR="004814D2">
        <w:t>.</w:t>
      </w:r>
    </w:p>
    <w:p w:rsidR="00213725" w:rsidRDefault="00213725" w:rsidP="00213725">
      <w:pPr>
        <w:ind w:left="683" w:firstLine="0"/>
      </w:pPr>
      <w:r>
        <w:t>Pokud bude potřeba, je možnost objednat adaptační kurz pod hlavičkou SRPŠ a následně ho z jeho podúčtu, zřízeného pro tyto případy zaplatit.</w:t>
      </w:r>
      <w:bookmarkStart w:id="0" w:name="_GoBack"/>
      <w:bookmarkEnd w:id="0"/>
    </w:p>
    <w:p w:rsidR="00724EA7" w:rsidRDefault="009F6788">
      <w:pPr>
        <w:numPr>
          <w:ilvl w:val="0"/>
          <w:numId w:val="2"/>
        </w:numPr>
        <w:ind w:hanging="338"/>
      </w:pPr>
      <w:r>
        <w:lastRenderedPageBreak/>
        <w:t>V</w:t>
      </w:r>
      <w:r w:rsidR="002B21D5">
        <w:t xml:space="preserve"> souladu se zásadami GDPR není odkaz k náhledu na transparentní účet SRPŠ veřejně přístupný ze stránek školy, ale je přístupný přes systém Bakaláři v záložkách </w:t>
      </w:r>
      <w:proofErr w:type="spellStart"/>
      <w:r w:rsidR="002B21D5">
        <w:t>Komens</w:t>
      </w:r>
      <w:proofErr w:type="spellEnd"/>
      <w:r w:rsidR="002B21D5">
        <w:t xml:space="preserve"> </w:t>
      </w:r>
      <w:r w:rsidR="00B26033">
        <w:t>–</w:t>
      </w:r>
      <w:r w:rsidR="002B21D5">
        <w:t xml:space="preserve"> Nástěnka</w:t>
      </w:r>
      <w:r w:rsidR="00602370">
        <w:t xml:space="preserve">. </w:t>
      </w:r>
      <w:r w:rsidR="00F146E8">
        <w:t xml:space="preserve">Tato informace se nyní objevuje i na stránkách školy v sekci Pro </w:t>
      </w:r>
      <w:proofErr w:type="gramStart"/>
      <w:r w:rsidR="00F146E8">
        <w:t>rodiče - SRPŠ</w:t>
      </w:r>
      <w:proofErr w:type="gramEnd"/>
      <w:r w:rsidR="00B26033">
        <w:t>.</w:t>
      </w:r>
      <w:r w:rsidR="002B21D5">
        <w:t xml:space="preserve"> </w:t>
      </w:r>
    </w:p>
    <w:p w:rsidR="00724EA7" w:rsidRDefault="002B21D5">
      <w:pPr>
        <w:numPr>
          <w:ilvl w:val="0"/>
          <w:numId w:val="2"/>
        </w:numPr>
        <w:ind w:hanging="338"/>
      </w:pPr>
      <w:r>
        <w:t xml:space="preserve">Příští Rada rodičů se bude konat dne </w:t>
      </w:r>
      <w:r w:rsidR="002E72CA">
        <w:t>22</w:t>
      </w:r>
      <w:r w:rsidR="0056455C">
        <w:t>.</w:t>
      </w:r>
      <w:r w:rsidR="002E72CA">
        <w:t>6</w:t>
      </w:r>
      <w:r w:rsidR="001D46CC">
        <w:t>.</w:t>
      </w:r>
      <w:r>
        <w:t>202</w:t>
      </w:r>
      <w:r w:rsidR="00FA56CE">
        <w:t>3</w:t>
      </w:r>
      <w:r>
        <w:t xml:space="preserve"> </w:t>
      </w:r>
      <w:r w:rsidR="00B26033">
        <w:t>v</w:t>
      </w:r>
      <w:r>
        <w:t xml:space="preserve"> </w:t>
      </w:r>
      <w:r w:rsidR="001D46CC">
        <w:t>17:00</w:t>
      </w:r>
      <w:r w:rsidR="00B26033">
        <w:t xml:space="preserve"> </w:t>
      </w:r>
      <w:r>
        <w:t xml:space="preserve">h v místnosti č. 111 v 1. patře školy. </w:t>
      </w:r>
      <w:r w:rsidR="009F6788">
        <w:t>Vzhledem k volbě nového předsedy a místopředsedy sdružení je žádoucí hojná účast.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5" w:line="259" w:lineRule="auto"/>
        <w:ind w:left="679" w:firstLine="0"/>
      </w:pPr>
      <w:r>
        <w:t xml:space="preserve"> </w:t>
      </w:r>
    </w:p>
    <w:p w:rsidR="00724EA7" w:rsidRDefault="002B21D5">
      <w:pPr>
        <w:tabs>
          <w:tab w:val="center" w:pos="1125"/>
          <w:tab w:val="center" w:pos="2124"/>
          <w:tab w:val="center" w:pos="2832"/>
          <w:tab w:val="center" w:pos="3540"/>
          <w:tab w:val="center" w:pos="4249"/>
          <w:tab w:val="center" w:pos="57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Zapsala: </w:t>
      </w:r>
      <w:r w:rsidR="00B26033">
        <w:tab/>
      </w:r>
      <w:r w:rsidR="00B26033">
        <w:tab/>
      </w:r>
      <w:r w:rsidR="00B26033">
        <w:tab/>
      </w:r>
      <w:r w:rsidR="00B26033">
        <w:tab/>
      </w:r>
      <w:r w:rsidR="00B26033">
        <w:tab/>
      </w:r>
      <w:r>
        <w:t xml:space="preserve">Správnost ověřil: </w:t>
      </w:r>
    </w:p>
    <w:p w:rsidR="00724EA7" w:rsidRDefault="002B21D5">
      <w:pPr>
        <w:tabs>
          <w:tab w:val="center" w:pos="1936"/>
          <w:tab w:val="center" w:pos="3540"/>
          <w:tab w:val="center" w:pos="4248"/>
          <w:tab w:val="center" w:pos="65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Mgr. Kateřina Kofláková </w:t>
      </w:r>
      <w:r w:rsidR="00B26033">
        <w:tab/>
      </w:r>
      <w:r w:rsidR="00B26033">
        <w:tab/>
      </w:r>
      <w:r w:rsidR="00B26033">
        <w:tab/>
      </w:r>
      <w:r>
        <w:t xml:space="preserve">p. </w:t>
      </w:r>
      <w:r w:rsidR="00B26033">
        <w:t>Hanzl</w:t>
      </w:r>
      <w:r>
        <w:t xml:space="preserve"> – předseda sdružení </w:t>
      </w:r>
    </w:p>
    <w:sectPr w:rsidR="00724EA7" w:rsidSect="00521C6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C90"/>
    <w:multiLevelType w:val="hybridMultilevel"/>
    <w:tmpl w:val="A9CA3DA2"/>
    <w:lvl w:ilvl="0" w:tplc="A7482924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3" w:hanging="360"/>
      </w:pPr>
    </w:lvl>
    <w:lvl w:ilvl="2" w:tplc="0405001B" w:tentative="1">
      <w:start w:val="1"/>
      <w:numFmt w:val="lowerRoman"/>
      <w:lvlText w:val="%3."/>
      <w:lvlJc w:val="right"/>
      <w:pPr>
        <w:ind w:left="2483" w:hanging="180"/>
      </w:pPr>
    </w:lvl>
    <w:lvl w:ilvl="3" w:tplc="0405000F" w:tentative="1">
      <w:start w:val="1"/>
      <w:numFmt w:val="decimal"/>
      <w:lvlText w:val="%4."/>
      <w:lvlJc w:val="left"/>
      <w:pPr>
        <w:ind w:left="3203" w:hanging="360"/>
      </w:pPr>
    </w:lvl>
    <w:lvl w:ilvl="4" w:tplc="04050019" w:tentative="1">
      <w:start w:val="1"/>
      <w:numFmt w:val="lowerLetter"/>
      <w:lvlText w:val="%5."/>
      <w:lvlJc w:val="left"/>
      <w:pPr>
        <w:ind w:left="3923" w:hanging="360"/>
      </w:pPr>
    </w:lvl>
    <w:lvl w:ilvl="5" w:tplc="0405001B" w:tentative="1">
      <w:start w:val="1"/>
      <w:numFmt w:val="lowerRoman"/>
      <w:lvlText w:val="%6."/>
      <w:lvlJc w:val="right"/>
      <w:pPr>
        <w:ind w:left="4643" w:hanging="180"/>
      </w:pPr>
    </w:lvl>
    <w:lvl w:ilvl="6" w:tplc="0405000F" w:tentative="1">
      <w:start w:val="1"/>
      <w:numFmt w:val="decimal"/>
      <w:lvlText w:val="%7."/>
      <w:lvlJc w:val="left"/>
      <w:pPr>
        <w:ind w:left="5363" w:hanging="360"/>
      </w:pPr>
    </w:lvl>
    <w:lvl w:ilvl="7" w:tplc="04050019" w:tentative="1">
      <w:start w:val="1"/>
      <w:numFmt w:val="lowerLetter"/>
      <w:lvlText w:val="%8."/>
      <w:lvlJc w:val="left"/>
      <w:pPr>
        <w:ind w:left="6083" w:hanging="360"/>
      </w:pPr>
    </w:lvl>
    <w:lvl w:ilvl="8" w:tplc="040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 w15:restartNumberingAfterBreak="0">
    <w:nsid w:val="24A86E4E"/>
    <w:multiLevelType w:val="hybridMultilevel"/>
    <w:tmpl w:val="CAB29948"/>
    <w:lvl w:ilvl="0" w:tplc="040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 w15:restartNumberingAfterBreak="0">
    <w:nsid w:val="585C0092"/>
    <w:multiLevelType w:val="hybridMultilevel"/>
    <w:tmpl w:val="211CA04A"/>
    <w:lvl w:ilvl="0" w:tplc="D9F8BE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24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65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CF1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C6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07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E7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A1D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409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EE68E3"/>
    <w:multiLevelType w:val="hybridMultilevel"/>
    <w:tmpl w:val="57909178"/>
    <w:lvl w:ilvl="0" w:tplc="1870C450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34A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AEDB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2E3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599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868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2F86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0C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FA5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A7"/>
    <w:rsid w:val="00014F79"/>
    <w:rsid w:val="00032A0A"/>
    <w:rsid w:val="000568E6"/>
    <w:rsid w:val="0012120F"/>
    <w:rsid w:val="00140C40"/>
    <w:rsid w:val="001D46CC"/>
    <w:rsid w:val="00213725"/>
    <w:rsid w:val="002639D6"/>
    <w:rsid w:val="00292482"/>
    <w:rsid w:val="002B21D5"/>
    <w:rsid w:val="002C17DB"/>
    <w:rsid w:val="002D008B"/>
    <w:rsid w:val="002E72CA"/>
    <w:rsid w:val="002F0ECF"/>
    <w:rsid w:val="00350EB5"/>
    <w:rsid w:val="00396B73"/>
    <w:rsid w:val="003B511B"/>
    <w:rsid w:val="004814D2"/>
    <w:rsid w:val="005030D6"/>
    <w:rsid w:val="00521C64"/>
    <w:rsid w:val="00561155"/>
    <w:rsid w:val="0056455C"/>
    <w:rsid w:val="00585CB0"/>
    <w:rsid w:val="00602370"/>
    <w:rsid w:val="00633067"/>
    <w:rsid w:val="00654500"/>
    <w:rsid w:val="006551E2"/>
    <w:rsid w:val="00721CCC"/>
    <w:rsid w:val="00724EA7"/>
    <w:rsid w:val="0072528D"/>
    <w:rsid w:val="008579F4"/>
    <w:rsid w:val="00864D98"/>
    <w:rsid w:val="008E790D"/>
    <w:rsid w:val="00903398"/>
    <w:rsid w:val="00927E55"/>
    <w:rsid w:val="009F6788"/>
    <w:rsid w:val="00A00383"/>
    <w:rsid w:val="00A44C7B"/>
    <w:rsid w:val="00AC1622"/>
    <w:rsid w:val="00B07727"/>
    <w:rsid w:val="00B26033"/>
    <w:rsid w:val="00B96F24"/>
    <w:rsid w:val="00BD6179"/>
    <w:rsid w:val="00CC2EBF"/>
    <w:rsid w:val="00DE2133"/>
    <w:rsid w:val="00ED2244"/>
    <w:rsid w:val="00EF5EB5"/>
    <w:rsid w:val="00F146E8"/>
    <w:rsid w:val="00F43A4E"/>
    <w:rsid w:val="00F634C6"/>
    <w:rsid w:val="00FA56CE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7B95"/>
  <w15:docId w15:val="{9F0EDAB4-07F4-477E-B9E5-2F453A9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969A-C680-413A-9AC4-7CC507FD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ZÃ¡pis SRPÅ€ 2020_08_26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ZÃ¡pis SRPÅ€ 2020_08_26</dc:title>
  <dc:subject/>
  <dc:creator>obyvak_lenovo</dc:creator>
  <cp:keywords/>
  <cp:lastModifiedBy>Kofláková Kateřina, Mgr.</cp:lastModifiedBy>
  <cp:revision>11</cp:revision>
  <cp:lastPrinted>2023-02-10T06:44:00Z</cp:lastPrinted>
  <dcterms:created xsi:type="dcterms:W3CDTF">2023-04-13T07:10:00Z</dcterms:created>
  <dcterms:modified xsi:type="dcterms:W3CDTF">2023-04-14T07:24:00Z</dcterms:modified>
</cp:coreProperties>
</file>