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EA7" w:rsidRDefault="002B21D5">
      <w:pPr>
        <w:spacing w:after="0" w:line="259" w:lineRule="auto"/>
        <w:ind w:left="157" w:firstLine="0"/>
        <w:jc w:val="center"/>
      </w:pPr>
      <w:r>
        <w:rPr>
          <w:sz w:val="32"/>
        </w:rPr>
        <w:t xml:space="preserve"> </w:t>
      </w:r>
    </w:p>
    <w:p w:rsidR="00724EA7" w:rsidRDefault="002B21D5">
      <w:pPr>
        <w:spacing w:after="0" w:line="259" w:lineRule="auto"/>
        <w:ind w:left="77" w:firstLine="0"/>
        <w:jc w:val="center"/>
      </w:pPr>
      <w:r>
        <w:rPr>
          <w:sz w:val="32"/>
        </w:rPr>
        <w:t xml:space="preserve">Zápis z jednání Rady rodičů SRPŠ konané dne </w:t>
      </w:r>
      <w:r w:rsidR="00521CFA">
        <w:rPr>
          <w:sz w:val="32"/>
        </w:rPr>
        <w:t>2</w:t>
      </w:r>
      <w:r w:rsidR="00585CB0">
        <w:rPr>
          <w:sz w:val="32"/>
        </w:rPr>
        <w:t>1</w:t>
      </w:r>
      <w:r w:rsidR="00F634C6">
        <w:rPr>
          <w:sz w:val="32"/>
        </w:rPr>
        <w:t>.</w:t>
      </w:r>
      <w:r w:rsidR="00521CFA">
        <w:rPr>
          <w:sz w:val="32"/>
        </w:rPr>
        <w:t>9</w:t>
      </w:r>
      <w:r>
        <w:rPr>
          <w:sz w:val="32"/>
        </w:rPr>
        <w:t>.202</w:t>
      </w:r>
      <w:r w:rsidR="008579F4">
        <w:rPr>
          <w:sz w:val="32"/>
        </w:rPr>
        <w:t>3</w:t>
      </w:r>
      <w:r>
        <w:rPr>
          <w:sz w:val="32"/>
        </w:rPr>
        <w:t xml:space="preserve"> </w:t>
      </w:r>
    </w:p>
    <w:p w:rsidR="00B26033" w:rsidRDefault="00B26033">
      <w:pPr>
        <w:spacing w:after="0" w:line="259" w:lineRule="auto"/>
        <w:ind w:left="157" w:firstLine="0"/>
        <w:jc w:val="center"/>
        <w:rPr>
          <w:sz w:val="32"/>
        </w:rPr>
      </w:pPr>
    </w:p>
    <w:p w:rsidR="009F6788" w:rsidRDefault="009F6788">
      <w:pPr>
        <w:spacing w:after="0" w:line="259" w:lineRule="auto"/>
        <w:ind w:left="157" w:firstLine="0"/>
        <w:jc w:val="center"/>
        <w:rPr>
          <w:sz w:val="32"/>
        </w:rPr>
      </w:pPr>
    </w:p>
    <w:p w:rsidR="00724EA7" w:rsidRDefault="002B21D5">
      <w:pPr>
        <w:spacing w:after="0" w:line="259" w:lineRule="auto"/>
        <w:ind w:left="157" w:firstLine="0"/>
        <w:jc w:val="center"/>
      </w:pPr>
      <w:r>
        <w:rPr>
          <w:sz w:val="32"/>
        </w:rPr>
        <w:t xml:space="preserve"> </w:t>
      </w:r>
    </w:p>
    <w:p w:rsidR="00724EA7" w:rsidRDefault="002B21D5" w:rsidP="009F6788">
      <w:pPr>
        <w:spacing w:after="0" w:line="259" w:lineRule="auto"/>
        <w:ind w:left="-5"/>
      </w:pPr>
      <w:r>
        <w:t xml:space="preserve">Přítomni: </w:t>
      </w:r>
      <w:r w:rsidR="009F6788">
        <w:t>v</w:t>
      </w:r>
      <w:r>
        <w:t>iz prezenční listina (</w:t>
      </w:r>
      <w:r w:rsidR="009F6788">
        <w:t xml:space="preserve">k nahlédnutí </w:t>
      </w:r>
      <w:r>
        <w:t>v kab. 2</w:t>
      </w:r>
      <w:r w:rsidR="00927E55">
        <w:t>12</w:t>
      </w:r>
      <w:r>
        <w:t xml:space="preserve">) </w:t>
      </w:r>
    </w:p>
    <w:p w:rsidR="00B26033" w:rsidRDefault="009F6788">
      <w:pPr>
        <w:spacing w:after="0" w:line="259" w:lineRule="auto"/>
        <w:ind w:left="0" w:firstLine="0"/>
      </w:pPr>
      <w:r>
        <w:t xml:space="preserve"> </w:t>
      </w:r>
    </w:p>
    <w:p w:rsidR="009F6788" w:rsidRDefault="004814D2">
      <w:pPr>
        <w:spacing w:after="0" w:line="259" w:lineRule="auto"/>
        <w:ind w:left="0" w:firstLine="0"/>
      </w:pPr>
      <w:r>
        <w:t xml:space="preserve"> </w:t>
      </w:r>
    </w:p>
    <w:p w:rsidR="004814D2" w:rsidRDefault="004814D2">
      <w:pPr>
        <w:spacing w:after="0" w:line="259" w:lineRule="auto"/>
        <w:ind w:left="0" w:firstLine="0"/>
      </w:pPr>
    </w:p>
    <w:p w:rsidR="00724EA7" w:rsidRDefault="002B21D5">
      <w:pPr>
        <w:spacing w:after="0" w:line="259" w:lineRule="auto"/>
        <w:ind w:left="-5"/>
      </w:pPr>
      <w:r>
        <w:t xml:space="preserve">Program schůze: </w:t>
      </w:r>
    </w:p>
    <w:p w:rsidR="00602370" w:rsidRDefault="002B21D5" w:rsidP="008579F4">
      <w:pPr>
        <w:numPr>
          <w:ilvl w:val="0"/>
          <w:numId w:val="1"/>
        </w:numPr>
        <w:ind w:hanging="360"/>
      </w:pPr>
      <w:r>
        <w:t xml:space="preserve">Schválení programu jednání </w:t>
      </w:r>
    </w:p>
    <w:p w:rsidR="00724EA7" w:rsidRDefault="002B21D5">
      <w:pPr>
        <w:numPr>
          <w:ilvl w:val="0"/>
          <w:numId w:val="1"/>
        </w:numPr>
        <w:ind w:hanging="360"/>
      </w:pPr>
      <w:r>
        <w:t xml:space="preserve">Seznámení se stavem účtu a výdaji </w:t>
      </w:r>
    </w:p>
    <w:p w:rsidR="00521CFA" w:rsidRDefault="00521CFA">
      <w:pPr>
        <w:numPr>
          <w:ilvl w:val="0"/>
          <w:numId w:val="1"/>
        </w:numPr>
        <w:ind w:hanging="360"/>
      </w:pPr>
      <w:r>
        <w:t>LVK</w:t>
      </w:r>
    </w:p>
    <w:p w:rsidR="00B07727" w:rsidRDefault="002B21D5">
      <w:pPr>
        <w:numPr>
          <w:ilvl w:val="0"/>
          <w:numId w:val="1"/>
        </w:numPr>
        <w:ind w:hanging="360"/>
      </w:pPr>
      <w:r>
        <w:t>Žádosti o dotace</w:t>
      </w:r>
    </w:p>
    <w:p w:rsidR="00724EA7" w:rsidRDefault="00585CB0">
      <w:pPr>
        <w:numPr>
          <w:ilvl w:val="0"/>
          <w:numId w:val="1"/>
        </w:numPr>
        <w:ind w:hanging="360"/>
      </w:pPr>
      <w:r>
        <w:t>Šatní skříňky</w:t>
      </w:r>
    </w:p>
    <w:p w:rsidR="008E790D" w:rsidRDefault="00D55722" w:rsidP="00903398">
      <w:pPr>
        <w:numPr>
          <w:ilvl w:val="0"/>
          <w:numId w:val="1"/>
        </w:numPr>
        <w:ind w:hanging="360"/>
      </w:pPr>
      <w:r>
        <w:t xml:space="preserve">IS </w:t>
      </w:r>
      <w:proofErr w:type="gramStart"/>
      <w:r>
        <w:t>Bakaláři</w:t>
      </w:r>
      <w:r w:rsidR="0042009F">
        <w:t xml:space="preserve"> - s</w:t>
      </w:r>
      <w:r w:rsidR="002B21D5">
        <w:t>chválené</w:t>
      </w:r>
      <w:proofErr w:type="gramEnd"/>
      <w:r w:rsidR="002B21D5">
        <w:t xml:space="preserve"> výdaje do příští schůze </w:t>
      </w:r>
    </w:p>
    <w:p w:rsidR="00903398" w:rsidRDefault="002B21D5" w:rsidP="00602370">
      <w:pPr>
        <w:numPr>
          <w:ilvl w:val="0"/>
          <w:numId w:val="1"/>
        </w:numPr>
        <w:ind w:hanging="360"/>
      </w:pPr>
      <w:r>
        <w:t xml:space="preserve">Náhled na účet </w:t>
      </w:r>
    </w:p>
    <w:p w:rsidR="00724EA7" w:rsidRDefault="002B21D5">
      <w:pPr>
        <w:numPr>
          <w:ilvl w:val="0"/>
          <w:numId w:val="1"/>
        </w:numPr>
        <w:ind w:hanging="360"/>
      </w:pPr>
      <w:r>
        <w:t xml:space="preserve">Termín příští schůze </w:t>
      </w:r>
    </w:p>
    <w:p w:rsidR="00B26033" w:rsidRDefault="00B26033">
      <w:pPr>
        <w:spacing w:after="0" w:line="259" w:lineRule="auto"/>
        <w:ind w:left="148" w:firstLine="0"/>
        <w:jc w:val="center"/>
        <w:rPr>
          <w:sz w:val="28"/>
        </w:rPr>
      </w:pPr>
    </w:p>
    <w:p w:rsidR="004814D2" w:rsidRDefault="004814D2">
      <w:pPr>
        <w:spacing w:after="0" w:line="259" w:lineRule="auto"/>
        <w:ind w:left="148" w:firstLine="0"/>
        <w:jc w:val="center"/>
        <w:rPr>
          <w:sz w:val="28"/>
        </w:rPr>
      </w:pPr>
    </w:p>
    <w:p w:rsidR="009F6788" w:rsidRDefault="004814D2">
      <w:pPr>
        <w:spacing w:after="0" w:line="259" w:lineRule="auto"/>
        <w:ind w:left="148" w:firstLine="0"/>
        <w:jc w:val="center"/>
        <w:rPr>
          <w:sz w:val="28"/>
        </w:rPr>
      </w:pPr>
      <w:r>
        <w:rPr>
          <w:sz w:val="28"/>
        </w:rPr>
        <w:t xml:space="preserve"> </w:t>
      </w:r>
    </w:p>
    <w:p w:rsidR="00724EA7" w:rsidRDefault="002B21D5">
      <w:pPr>
        <w:spacing w:after="0" w:line="259" w:lineRule="auto"/>
        <w:ind w:left="-5"/>
      </w:pPr>
      <w:r>
        <w:t xml:space="preserve">Průběh schůze: </w:t>
      </w:r>
    </w:p>
    <w:p w:rsidR="00602370" w:rsidRDefault="002B21D5" w:rsidP="008579F4">
      <w:pPr>
        <w:numPr>
          <w:ilvl w:val="0"/>
          <w:numId w:val="2"/>
        </w:numPr>
        <w:ind w:hanging="338"/>
      </w:pPr>
      <w:r>
        <w:t xml:space="preserve">Program jednání byl jednomyslně schválen.  </w:t>
      </w:r>
    </w:p>
    <w:p w:rsidR="00B26033" w:rsidRDefault="002B21D5" w:rsidP="00721CCC">
      <w:pPr>
        <w:numPr>
          <w:ilvl w:val="0"/>
          <w:numId w:val="2"/>
        </w:numPr>
        <w:ind w:left="689" w:hanging="338"/>
      </w:pPr>
      <w:r>
        <w:t>Členové Rady rodičů byli seznámeni se stavem účtu (</w:t>
      </w:r>
      <w:r w:rsidR="00396B73">
        <w:t>47</w:t>
      </w:r>
      <w:r w:rsidR="0028247F">
        <w:t>9</w:t>
      </w:r>
      <w:r w:rsidR="00AC1622">
        <w:t>.</w:t>
      </w:r>
      <w:r w:rsidR="0028247F">
        <w:t>083</w:t>
      </w:r>
      <w:r w:rsidR="00AC1622">
        <w:t>,</w:t>
      </w:r>
      <w:r w:rsidR="0072528D">
        <w:t>12</w:t>
      </w:r>
      <w:r w:rsidR="00AC1622">
        <w:t xml:space="preserve"> </w:t>
      </w:r>
      <w:r>
        <w:t xml:space="preserve">Kč) - viz náhled na transparentní účet sdružení u </w:t>
      </w:r>
      <w:proofErr w:type="spellStart"/>
      <w:r>
        <w:t>Fio</w:t>
      </w:r>
      <w:proofErr w:type="spellEnd"/>
      <w:r>
        <w:t xml:space="preserve"> banky s přístupem z</w:t>
      </w:r>
      <w:r w:rsidR="002D008B">
        <w:t> IS Bakaláři</w:t>
      </w:r>
      <w:r>
        <w:t xml:space="preserve">. </w:t>
      </w:r>
    </w:p>
    <w:p w:rsidR="00721CCC" w:rsidRDefault="00B26033" w:rsidP="00B26033">
      <w:pPr>
        <w:ind w:left="689" w:firstLine="0"/>
      </w:pPr>
      <w:r>
        <w:t>Příjmy: n</w:t>
      </w:r>
      <w:r w:rsidR="00721CCC">
        <w:t>a příspěvcích za školní rok 20</w:t>
      </w:r>
      <w:r w:rsidR="00E61750">
        <w:t>23</w:t>
      </w:r>
      <w:r w:rsidR="00721CCC">
        <w:t>/2</w:t>
      </w:r>
      <w:r w:rsidR="00E61750">
        <w:t>4</w:t>
      </w:r>
      <w:r w:rsidR="00721CCC">
        <w:t xml:space="preserve"> bylo </w:t>
      </w:r>
      <w:r w:rsidR="00E61750">
        <w:t xml:space="preserve">prozatím </w:t>
      </w:r>
      <w:r w:rsidR="00721CCC">
        <w:t xml:space="preserve">vybráno </w:t>
      </w:r>
      <w:r w:rsidR="00F43A4E">
        <w:t>12</w:t>
      </w:r>
      <w:r w:rsidR="00E61750">
        <w:t>4.0</w:t>
      </w:r>
      <w:r w:rsidR="00F43A4E">
        <w:t>0</w:t>
      </w:r>
      <w:r w:rsidR="00A44C7B">
        <w:t>0</w:t>
      </w:r>
      <w:r w:rsidR="00AC1622">
        <w:t>,- Kč</w:t>
      </w:r>
      <w:r w:rsidR="00721CCC">
        <w:t>.</w:t>
      </w:r>
    </w:p>
    <w:p w:rsidR="00327FF3" w:rsidRDefault="00B26033" w:rsidP="00327FF3">
      <w:pPr>
        <w:ind w:left="689" w:firstLine="0"/>
      </w:pPr>
      <w:r>
        <w:t xml:space="preserve">Výdaje: </w:t>
      </w:r>
      <w:r w:rsidR="002639D6">
        <w:t>od minulé</w:t>
      </w:r>
      <w:r w:rsidR="002B21D5">
        <w:t xml:space="preserve"> schůze </w:t>
      </w:r>
      <w:r>
        <w:t xml:space="preserve">byly </w:t>
      </w:r>
      <w:r w:rsidR="002B21D5">
        <w:t>z účtu SRPŠ proplacen</w:t>
      </w:r>
      <w:r w:rsidR="00E61750">
        <w:t>y</w:t>
      </w:r>
      <w:r w:rsidR="00F43A4E">
        <w:t xml:space="preserve"> poukázky do obchodu </w:t>
      </w:r>
      <w:proofErr w:type="spellStart"/>
      <w:r w:rsidR="00F43A4E">
        <w:t>Alza</w:t>
      </w:r>
      <w:proofErr w:type="spellEnd"/>
      <w:r w:rsidR="00F43A4E">
        <w:t xml:space="preserve"> </w:t>
      </w:r>
      <w:r w:rsidR="00E61750">
        <w:t xml:space="preserve">jako odměny na konci ŠR studentům 1.-3. ročníků ve výši 8.822,- Kč, právní služby ve výši 4.084,- Kč, seminář mediální výchova ve výši 5.000,- Kč, příspěvek na vodácký sportovní kurz 7.000,- Kč, IT vybavení ve výši 11.489,- Kč a matematický SW </w:t>
      </w:r>
      <w:proofErr w:type="spellStart"/>
      <w:r w:rsidR="00E61750">
        <w:t>Techambition</w:t>
      </w:r>
      <w:proofErr w:type="spellEnd"/>
      <w:r w:rsidR="00E61750">
        <w:t xml:space="preserve"> ve výši 76.000,- Kč</w:t>
      </w:r>
      <w:r w:rsidR="0072528D">
        <w:t xml:space="preserve">. </w:t>
      </w:r>
      <w:r w:rsidR="002639D6">
        <w:t xml:space="preserve">Celkem </w:t>
      </w:r>
      <w:r w:rsidR="00E61750">
        <w:t>112.395,- Kč</w:t>
      </w:r>
      <w:r w:rsidR="00F43A4E">
        <w:t>.</w:t>
      </w:r>
    </w:p>
    <w:p w:rsidR="00327FF3" w:rsidRDefault="00327FF3" w:rsidP="00EF5EB5">
      <w:pPr>
        <w:numPr>
          <w:ilvl w:val="0"/>
          <w:numId w:val="2"/>
        </w:numPr>
        <w:ind w:hanging="338"/>
      </w:pPr>
      <w:r>
        <w:t xml:space="preserve">V letošním školním roce se budou konat dva lyžařské výcvikové kurzy. 13.-19.1.2024 v Peci pod Sněžkou a druhý 17.-21.2.2024 v Rakousku </w:t>
      </w:r>
      <w:r w:rsidR="00E61750">
        <w:t xml:space="preserve">(jen </w:t>
      </w:r>
      <w:r>
        <w:t>pro pokročilejší lyžaře</w:t>
      </w:r>
      <w:r w:rsidR="00E61750">
        <w:t>)</w:t>
      </w:r>
      <w:r>
        <w:t xml:space="preserve">. SRPŠ schválilo platbu dopravy (autobusu) na tuzemský LVK a příspěvek 375,- Kč na žáka na </w:t>
      </w:r>
      <w:r w:rsidR="00E61750">
        <w:t>dopravu do Ra</w:t>
      </w:r>
      <w:r>
        <w:t>kousk</w:t>
      </w:r>
      <w:r w:rsidR="00E61750">
        <w:t>a</w:t>
      </w:r>
      <w:r>
        <w:t xml:space="preserve"> plus platbu zdravotního připojištění</w:t>
      </w:r>
      <w:r w:rsidR="00E61750">
        <w:t xml:space="preserve"> na zahraničním zájezdu</w:t>
      </w:r>
      <w:r>
        <w:t>.</w:t>
      </w:r>
      <w:r w:rsidR="00D55722">
        <w:t xml:space="preserve"> Příspěvky budou proplaceny pouze platícím studentům.</w:t>
      </w:r>
    </w:p>
    <w:p w:rsidR="0042009F" w:rsidRDefault="0042009F" w:rsidP="0042009F">
      <w:pPr>
        <w:pStyle w:val="Odstavecseseznamem"/>
        <w:ind w:left="683" w:firstLine="0"/>
      </w:pPr>
      <w:r>
        <w:t>Platby za LVK budou rodiče poukazovat na speciální podúčet SRPŠ a z něj budou následně kurzy hrazeny</w:t>
      </w:r>
      <w:r>
        <w:t>.</w:t>
      </w:r>
    </w:p>
    <w:p w:rsidR="00014F79" w:rsidRDefault="00E61750" w:rsidP="00EF5EB5">
      <w:pPr>
        <w:numPr>
          <w:ilvl w:val="0"/>
          <w:numId w:val="2"/>
        </w:numPr>
        <w:ind w:hanging="338"/>
      </w:pPr>
      <w:r>
        <w:t>Mgr. Pešek zažádal o příspěvek ve výši do 3.000,- Kč na sportovní spotřební zboží (míčky na stolní tenis, míč na volejbal apod.). Příspěvek byl schválen.</w:t>
      </w:r>
    </w:p>
    <w:p w:rsidR="000568E6" w:rsidRDefault="00327FF3" w:rsidP="00602370">
      <w:pPr>
        <w:ind w:left="683" w:firstLine="0"/>
      </w:pPr>
      <w:r>
        <w:t>Ing. Blecha zažádal</w:t>
      </w:r>
      <w:r w:rsidR="00E61750">
        <w:t xml:space="preserve"> </w:t>
      </w:r>
      <w:r w:rsidR="00BF4867">
        <w:t xml:space="preserve">o příspěvek na </w:t>
      </w:r>
      <w:r w:rsidR="00D55722">
        <w:t xml:space="preserve">dopravu na exkurzi do Mladé Boleslavi. </w:t>
      </w:r>
      <w:r w:rsidR="0072528D">
        <w:t>P</w:t>
      </w:r>
      <w:r w:rsidR="00ED2244">
        <w:t>říspěv</w:t>
      </w:r>
      <w:r w:rsidR="00A00383">
        <w:t>e</w:t>
      </w:r>
      <w:r w:rsidR="00ED2244">
        <w:t>k byl odsouhlasen</w:t>
      </w:r>
      <w:r w:rsidR="00D55722">
        <w:t xml:space="preserve"> ve výši 300,- Kč na platícího studenta</w:t>
      </w:r>
      <w:r w:rsidR="00ED2244">
        <w:t>.</w:t>
      </w:r>
    </w:p>
    <w:p w:rsidR="00D55722" w:rsidRDefault="0042009F" w:rsidP="00F146E8">
      <w:pPr>
        <w:numPr>
          <w:ilvl w:val="0"/>
          <w:numId w:val="2"/>
        </w:numPr>
        <w:ind w:hanging="338"/>
      </w:pPr>
      <w:r>
        <w:t>Na minulé schůzce RR bylo rozhodnuto, že SRPŠ nebude investovat do oprav stávajících skříněk z důvodu jejich nízké kvality. Návrh SRPŠ na zrušení přezouvání žáků a zřízení čistící zóny v přízemí vedení školy</w:t>
      </w:r>
      <w:r>
        <w:t xml:space="preserve"> neakceptovalo</w:t>
      </w:r>
      <w:r>
        <w:t>, je tedy stále na stole postupné obměňování inventáře pořízením nových bytelnějších šatních skříněk z lamina, vždy šatnu pro jednu třídu za školní rok.</w:t>
      </w:r>
      <w:r>
        <w:t xml:space="preserve"> Až vedení školy vybere vhodný typ skříněk, bude o tomto bodu nadále jednáno.</w:t>
      </w:r>
    </w:p>
    <w:p w:rsidR="00B07727" w:rsidRDefault="00B07727" w:rsidP="00F146E8">
      <w:pPr>
        <w:numPr>
          <w:ilvl w:val="0"/>
          <w:numId w:val="2"/>
        </w:numPr>
        <w:ind w:hanging="338"/>
      </w:pPr>
      <w:r>
        <w:t xml:space="preserve">Do příští schůze </w:t>
      </w:r>
      <w:r w:rsidR="00FB433D">
        <w:t xml:space="preserve">jsou </w:t>
      </w:r>
      <w:r w:rsidR="00F146E8">
        <w:t xml:space="preserve">plánovány </w:t>
      </w:r>
      <w:r w:rsidR="00F43A4E">
        <w:t>tyto</w:t>
      </w:r>
      <w:r w:rsidR="00F146E8">
        <w:t xml:space="preserve"> výdaje</w:t>
      </w:r>
      <w:r w:rsidR="00F43A4E">
        <w:t>:</w:t>
      </w:r>
      <w:r w:rsidR="009F6788">
        <w:t xml:space="preserve"> </w:t>
      </w:r>
      <w:r w:rsidR="00D55722">
        <w:t>Licence IS Bakaláři</w:t>
      </w:r>
      <w:r w:rsidR="004814D2">
        <w:t>.</w:t>
      </w:r>
    </w:p>
    <w:p w:rsidR="00724EA7" w:rsidRDefault="009F6788">
      <w:pPr>
        <w:numPr>
          <w:ilvl w:val="0"/>
          <w:numId w:val="2"/>
        </w:numPr>
        <w:ind w:hanging="338"/>
      </w:pPr>
      <w:r>
        <w:t>V</w:t>
      </w:r>
      <w:r w:rsidR="002B21D5">
        <w:t xml:space="preserve"> souladu se zásadami GDPR není odkaz k náhledu na transparentní účet SRPŠ veřejně přístupný ze stránek školy, ale je přístupný přes systém Bakaláři v záložkách </w:t>
      </w:r>
      <w:proofErr w:type="spellStart"/>
      <w:r w:rsidR="002B21D5">
        <w:t>Komens</w:t>
      </w:r>
      <w:proofErr w:type="spellEnd"/>
      <w:r w:rsidR="002B21D5">
        <w:t xml:space="preserve"> </w:t>
      </w:r>
      <w:r w:rsidR="00B26033">
        <w:t>–</w:t>
      </w:r>
      <w:r w:rsidR="002B21D5">
        <w:t xml:space="preserve"> Nástěnka</w:t>
      </w:r>
      <w:r w:rsidR="00602370">
        <w:t xml:space="preserve">. </w:t>
      </w:r>
      <w:r w:rsidR="00F146E8">
        <w:t xml:space="preserve">Tato informace se nyní objevuje i na stránkách školy v sekci Pro </w:t>
      </w:r>
      <w:proofErr w:type="gramStart"/>
      <w:r w:rsidR="00F146E8">
        <w:t>rodiče - SRPŠ</w:t>
      </w:r>
      <w:proofErr w:type="gramEnd"/>
      <w:r w:rsidR="00B26033">
        <w:t>.</w:t>
      </w:r>
      <w:r w:rsidR="002B21D5">
        <w:t xml:space="preserve"> </w:t>
      </w:r>
    </w:p>
    <w:p w:rsidR="00724EA7" w:rsidRDefault="002B21D5">
      <w:pPr>
        <w:numPr>
          <w:ilvl w:val="0"/>
          <w:numId w:val="2"/>
        </w:numPr>
        <w:ind w:hanging="338"/>
      </w:pPr>
      <w:r>
        <w:lastRenderedPageBreak/>
        <w:t xml:space="preserve">Příští Rada rodičů se bude konat dne </w:t>
      </w:r>
      <w:r w:rsidR="002E72CA">
        <w:t>2</w:t>
      </w:r>
      <w:r w:rsidR="0056455C">
        <w:t>.</w:t>
      </w:r>
      <w:r w:rsidR="00A86327">
        <w:t>11</w:t>
      </w:r>
      <w:r w:rsidR="001D46CC">
        <w:t>.</w:t>
      </w:r>
      <w:r>
        <w:t>202</w:t>
      </w:r>
      <w:r w:rsidR="00FA56CE">
        <w:t>3</w:t>
      </w:r>
      <w:r>
        <w:t xml:space="preserve"> </w:t>
      </w:r>
      <w:r w:rsidR="00B26033">
        <w:t>v</w:t>
      </w:r>
      <w:r>
        <w:t xml:space="preserve"> </w:t>
      </w:r>
      <w:r w:rsidR="001D46CC">
        <w:t>17:00</w:t>
      </w:r>
      <w:r w:rsidR="00B26033">
        <w:t xml:space="preserve"> </w:t>
      </w:r>
      <w:r>
        <w:t xml:space="preserve">h v místnosti č. 111 v 1. patře školy. </w:t>
      </w:r>
    </w:p>
    <w:p w:rsidR="00724EA7" w:rsidRDefault="002B21D5">
      <w:pPr>
        <w:spacing w:after="0" w:line="259" w:lineRule="auto"/>
        <w:ind w:left="679" w:firstLine="0"/>
      </w:pPr>
      <w:r>
        <w:t xml:space="preserve"> </w:t>
      </w:r>
    </w:p>
    <w:p w:rsidR="00724EA7" w:rsidRDefault="002B21D5">
      <w:pPr>
        <w:spacing w:after="0" w:line="259" w:lineRule="auto"/>
        <w:ind w:left="679" w:firstLine="0"/>
      </w:pPr>
      <w:r>
        <w:t xml:space="preserve"> </w:t>
      </w:r>
    </w:p>
    <w:p w:rsidR="00724EA7" w:rsidRDefault="002B21D5">
      <w:pPr>
        <w:spacing w:after="5" w:line="259" w:lineRule="auto"/>
        <w:ind w:left="679" w:firstLine="0"/>
      </w:pPr>
      <w:r>
        <w:t xml:space="preserve"> </w:t>
      </w:r>
    </w:p>
    <w:p w:rsidR="00724EA7" w:rsidRDefault="0042009F">
      <w:pPr>
        <w:tabs>
          <w:tab w:val="center" w:pos="1125"/>
          <w:tab w:val="center" w:pos="2124"/>
          <w:tab w:val="center" w:pos="2832"/>
          <w:tab w:val="center" w:pos="3540"/>
          <w:tab w:val="center" w:pos="4249"/>
          <w:tab w:val="center" w:pos="5778"/>
        </w:tabs>
        <w:ind w:left="0" w:firstLine="0"/>
      </w:pPr>
      <w:r>
        <w:tab/>
      </w:r>
      <w:r w:rsidR="002B21D5">
        <w:t>Zapsala:</w:t>
      </w:r>
      <w:r>
        <w:tab/>
      </w:r>
      <w:r>
        <w:tab/>
      </w:r>
      <w:r>
        <w:tab/>
      </w:r>
      <w:r>
        <w:tab/>
      </w:r>
      <w:r w:rsidR="00B26033">
        <w:tab/>
      </w:r>
      <w:r w:rsidR="002B21D5">
        <w:t>Správnost ověřil</w:t>
      </w:r>
      <w:r>
        <w:t>a</w:t>
      </w:r>
      <w:r w:rsidR="002B21D5">
        <w:t xml:space="preserve">: </w:t>
      </w:r>
    </w:p>
    <w:p w:rsidR="00724EA7" w:rsidRDefault="00C255E3">
      <w:pPr>
        <w:tabs>
          <w:tab w:val="center" w:pos="1936"/>
          <w:tab w:val="center" w:pos="3540"/>
          <w:tab w:val="center" w:pos="4248"/>
          <w:tab w:val="center" w:pos="6566"/>
        </w:tabs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 w:rsidR="002B21D5">
        <w:t xml:space="preserve">Mgr. Kateřina Kofláková </w:t>
      </w:r>
      <w:r>
        <w:tab/>
      </w:r>
      <w:r>
        <w:tab/>
        <w:t xml:space="preserve">                       </w:t>
      </w:r>
      <w:r w:rsidR="002B21D5">
        <w:t xml:space="preserve">p. </w:t>
      </w:r>
      <w:r>
        <w:t>Mašková</w:t>
      </w:r>
      <w:r w:rsidR="002B21D5">
        <w:t xml:space="preserve"> – předsed</w:t>
      </w:r>
      <w:r>
        <w:t>kyně</w:t>
      </w:r>
      <w:bookmarkStart w:id="0" w:name="_GoBack"/>
      <w:bookmarkEnd w:id="0"/>
      <w:r w:rsidR="002B21D5">
        <w:t xml:space="preserve"> sdružení </w:t>
      </w:r>
    </w:p>
    <w:sectPr w:rsidR="00724EA7" w:rsidSect="00521C64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0C90"/>
    <w:multiLevelType w:val="hybridMultilevel"/>
    <w:tmpl w:val="A9CA3DA2"/>
    <w:lvl w:ilvl="0" w:tplc="A7482924">
      <w:start w:val="1"/>
      <w:numFmt w:val="lowerLetter"/>
      <w:lvlText w:val="%1)"/>
      <w:lvlJc w:val="left"/>
      <w:pPr>
        <w:ind w:left="10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3" w:hanging="360"/>
      </w:pPr>
    </w:lvl>
    <w:lvl w:ilvl="2" w:tplc="0405001B" w:tentative="1">
      <w:start w:val="1"/>
      <w:numFmt w:val="lowerRoman"/>
      <w:lvlText w:val="%3."/>
      <w:lvlJc w:val="right"/>
      <w:pPr>
        <w:ind w:left="2483" w:hanging="180"/>
      </w:pPr>
    </w:lvl>
    <w:lvl w:ilvl="3" w:tplc="0405000F" w:tentative="1">
      <w:start w:val="1"/>
      <w:numFmt w:val="decimal"/>
      <w:lvlText w:val="%4."/>
      <w:lvlJc w:val="left"/>
      <w:pPr>
        <w:ind w:left="3203" w:hanging="360"/>
      </w:pPr>
    </w:lvl>
    <w:lvl w:ilvl="4" w:tplc="04050019" w:tentative="1">
      <w:start w:val="1"/>
      <w:numFmt w:val="lowerLetter"/>
      <w:lvlText w:val="%5."/>
      <w:lvlJc w:val="left"/>
      <w:pPr>
        <w:ind w:left="3923" w:hanging="360"/>
      </w:pPr>
    </w:lvl>
    <w:lvl w:ilvl="5" w:tplc="0405001B" w:tentative="1">
      <w:start w:val="1"/>
      <w:numFmt w:val="lowerRoman"/>
      <w:lvlText w:val="%6."/>
      <w:lvlJc w:val="right"/>
      <w:pPr>
        <w:ind w:left="4643" w:hanging="180"/>
      </w:pPr>
    </w:lvl>
    <w:lvl w:ilvl="6" w:tplc="0405000F" w:tentative="1">
      <w:start w:val="1"/>
      <w:numFmt w:val="decimal"/>
      <w:lvlText w:val="%7."/>
      <w:lvlJc w:val="left"/>
      <w:pPr>
        <w:ind w:left="5363" w:hanging="360"/>
      </w:pPr>
    </w:lvl>
    <w:lvl w:ilvl="7" w:tplc="04050019" w:tentative="1">
      <w:start w:val="1"/>
      <w:numFmt w:val="lowerLetter"/>
      <w:lvlText w:val="%8."/>
      <w:lvlJc w:val="left"/>
      <w:pPr>
        <w:ind w:left="6083" w:hanging="360"/>
      </w:pPr>
    </w:lvl>
    <w:lvl w:ilvl="8" w:tplc="040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" w15:restartNumberingAfterBreak="0">
    <w:nsid w:val="24A86E4E"/>
    <w:multiLevelType w:val="hybridMultilevel"/>
    <w:tmpl w:val="CAB29948"/>
    <w:lvl w:ilvl="0" w:tplc="0405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2" w15:restartNumberingAfterBreak="0">
    <w:nsid w:val="585C0092"/>
    <w:multiLevelType w:val="hybridMultilevel"/>
    <w:tmpl w:val="211CA04A"/>
    <w:lvl w:ilvl="0" w:tplc="D9F8BE5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7247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365B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FCF1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2C6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7407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1EE7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DA1D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0409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EE68E3"/>
    <w:multiLevelType w:val="hybridMultilevel"/>
    <w:tmpl w:val="57909178"/>
    <w:lvl w:ilvl="0" w:tplc="1870C450">
      <w:start w:val="1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8A34A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AEDB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B2E3E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98599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B8685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B2F86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00CD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2FA5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EA7"/>
    <w:rsid w:val="00014F79"/>
    <w:rsid w:val="00032A0A"/>
    <w:rsid w:val="000568E6"/>
    <w:rsid w:val="0012120F"/>
    <w:rsid w:val="00140C40"/>
    <w:rsid w:val="001D46CC"/>
    <w:rsid w:val="00213725"/>
    <w:rsid w:val="002639D6"/>
    <w:rsid w:val="0028247F"/>
    <w:rsid w:val="00292482"/>
    <w:rsid w:val="002B21D5"/>
    <w:rsid w:val="002C17DB"/>
    <w:rsid w:val="002D008B"/>
    <w:rsid w:val="002E72CA"/>
    <w:rsid w:val="002F0ECF"/>
    <w:rsid w:val="00327FF3"/>
    <w:rsid w:val="00350EB5"/>
    <w:rsid w:val="00396B73"/>
    <w:rsid w:val="003B511B"/>
    <w:rsid w:val="0042009F"/>
    <w:rsid w:val="004814D2"/>
    <w:rsid w:val="005030D6"/>
    <w:rsid w:val="00521C64"/>
    <w:rsid w:val="00521CFA"/>
    <w:rsid w:val="00561155"/>
    <w:rsid w:val="0056455C"/>
    <w:rsid w:val="00585CB0"/>
    <w:rsid w:val="00602370"/>
    <w:rsid w:val="00633067"/>
    <w:rsid w:val="00654500"/>
    <w:rsid w:val="006551E2"/>
    <w:rsid w:val="00721CCC"/>
    <w:rsid w:val="00724EA7"/>
    <w:rsid w:val="0072528D"/>
    <w:rsid w:val="008579F4"/>
    <w:rsid w:val="00864D98"/>
    <w:rsid w:val="008E790D"/>
    <w:rsid w:val="00903398"/>
    <w:rsid w:val="00927E55"/>
    <w:rsid w:val="009F6788"/>
    <w:rsid w:val="00A00383"/>
    <w:rsid w:val="00A44C7B"/>
    <w:rsid w:val="00A86327"/>
    <w:rsid w:val="00AC1622"/>
    <w:rsid w:val="00B07727"/>
    <w:rsid w:val="00B26033"/>
    <w:rsid w:val="00B96F24"/>
    <w:rsid w:val="00BD6179"/>
    <w:rsid w:val="00BF4867"/>
    <w:rsid w:val="00C255E3"/>
    <w:rsid w:val="00CC2EBF"/>
    <w:rsid w:val="00D55722"/>
    <w:rsid w:val="00DE2133"/>
    <w:rsid w:val="00E515DA"/>
    <w:rsid w:val="00E61750"/>
    <w:rsid w:val="00ED2244"/>
    <w:rsid w:val="00EF5EB5"/>
    <w:rsid w:val="00F146E8"/>
    <w:rsid w:val="00F43A4E"/>
    <w:rsid w:val="00F634C6"/>
    <w:rsid w:val="00F944DF"/>
    <w:rsid w:val="00FA56CE"/>
    <w:rsid w:val="00FB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5A1F"/>
  <w15:docId w15:val="{9F0EDAB4-07F4-477E-B9E5-2F453A9C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3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BB77A-A29E-4E63-AEDE-7ED90380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ZÃ¡pis SRPÅ€ 2020_08_26</vt:lpstr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ZÃ¡pis SRPÅ€ 2020_08_26</dc:title>
  <dc:subject/>
  <dc:creator>obyvak_lenovo</dc:creator>
  <cp:keywords/>
  <cp:lastModifiedBy>Kofláková Kateřina, Mgr.</cp:lastModifiedBy>
  <cp:revision>5</cp:revision>
  <cp:lastPrinted>2023-02-10T06:44:00Z</cp:lastPrinted>
  <dcterms:created xsi:type="dcterms:W3CDTF">2023-09-21T14:29:00Z</dcterms:created>
  <dcterms:modified xsi:type="dcterms:W3CDTF">2023-09-22T07:21:00Z</dcterms:modified>
</cp:coreProperties>
</file>