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Zápis z jednání Rady rodičů SRPŠ konané dne </w:t>
      </w:r>
      <w:r w:rsidR="002E60B2">
        <w:rPr>
          <w:sz w:val="32"/>
        </w:rPr>
        <w:t>8.</w:t>
      </w:r>
      <w:r w:rsidR="001579BA">
        <w:rPr>
          <w:sz w:val="32"/>
        </w:rPr>
        <w:t>2.</w:t>
      </w:r>
      <w:r>
        <w:rPr>
          <w:sz w:val="32"/>
        </w:rPr>
        <w:t>202</w:t>
      </w:r>
      <w:r w:rsidR="002E60B2">
        <w:rPr>
          <w:sz w:val="32"/>
        </w:rPr>
        <w:t>4</w:t>
      </w:r>
      <w:r>
        <w:rPr>
          <w:sz w:val="32"/>
        </w:rPr>
        <w:t xml:space="preserve"> </w:t>
      </w:r>
    </w:p>
    <w:p w:rsidR="009F6788" w:rsidRDefault="009F6788">
      <w:pPr>
        <w:spacing w:after="0" w:line="259" w:lineRule="auto"/>
        <w:ind w:left="157" w:firstLine="0"/>
        <w:jc w:val="center"/>
        <w:rPr>
          <w:sz w:val="32"/>
        </w:rPr>
      </w:pPr>
    </w:p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 w:rsidP="009F6788">
      <w:pPr>
        <w:spacing w:after="0" w:line="259" w:lineRule="auto"/>
        <w:ind w:left="-5"/>
      </w:pPr>
      <w:r>
        <w:t xml:space="preserve">Přítomni: </w:t>
      </w:r>
      <w:r w:rsidR="009F6788">
        <w:t>v</w:t>
      </w:r>
      <w:r>
        <w:t>iz prezenční listina (</w:t>
      </w:r>
      <w:r w:rsidR="009F6788">
        <w:t xml:space="preserve">k nahlédnutí </w:t>
      </w:r>
      <w:r>
        <w:t>v kab. 2</w:t>
      </w:r>
      <w:r w:rsidR="00927E55">
        <w:t>12</w:t>
      </w:r>
      <w:r>
        <w:t xml:space="preserve">) </w:t>
      </w:r>
    </w:p>
    <w:p w:rsidR="009F6788" w:rsidRDefault="009F6788">
      <w:pPr>
        <w:spacing w:after="0" w:line="259" w:lineRule="auto"/>
        <w:ind w:left="0" w:firstLine="0"/>
      </w:pPr>
      <w:r>
        <w:t xml:space="preserve"> </w:t>
      </w:r>
      <w:r w:rsidR="004814D2">
        <w:t xml:space="preserve"> </w:t>
      </w:r>
    </w:p>
    <w:p w:rsidR="004814D2" w:rsidRDefault="004814D2">
      <w:pPr>
        <w:spacing w:after="0" w:line="259" w:lineRule="auto"/>
        <w:ind w:left="0" w:firstLine="0"/>
      </w:pPr>
    </w:p>
    <w:p w:rsidR="00724EA7" w:rsidRDefault="002B21D5">
      <w:pPr>
        <w:spacing w:after="0" w:line="259" w:lineRule="auto"/>
        <w:ind w:left="-5"/>
      </w:pPr>
      <w:r>
        <w:t xml:space="preserve">Program schůze: </w:t>
      </w:r>
    </w:p>
    <w:p w:rsidR="00602370" w:rsidRDefault="002B21D5" w:rsidP="008579F4">
      <w:pPr>
        <w:numPr>
          <w:ilvl w:val="0"/>
          <w:numId w:val="1"/>
        </w:numPr>
        <w:ind w:hanging="360"/>
      </w:pPr>
      <w:r>
        <w:t xml:space="preserve">Schválení programu jednání </w:t>
      </w:r>
    </w:p>
    <w:p w:rsidR="001579BA" w:rsidRDefault="002B21D5" w:rsidP="001579BA">
      <w:pPr>
        <w:numPr>
          <w:ilvl w:val="0"/>
          <w:numId w:val="1"/>
        </w:numPr>
        <w:ind w:hanging="360"/>
      </w:pPr>
      <w:r>
        <w:t xml:space="preserve">Seznámení se stavem účtu a výdaji </w:t>
      </w:r>
    </w:p>
    <w:p w:rsidR="00C46AE2" w:rsidRDefault="00C46AE2" w:rsidP="001579BA">
      <w:pPr>
        <w:numPr>
          <w:ilvl w:val="0"/>
          <w:numId w:val="1"/>
        </w:numPr>
        <w:ind w:hanging="360"/>
      </w:pPr>
      <w:r>
        <w:t>Vyúčtování maturitního plesu</w:t>
      </w:r>
    </w:p>
    <w:p w:rsidR="00521CFA" w:rsidRDefault="00521CFA">
      <w:pPr>
        <w:numPr>
          <w:ilvl w:val="0"/>
          <w:numId w:val="1"/>
        </w:numPr>
        <w:ind w:hanging="360"/>
      </w:pPr>
      <w:r>
        <w:t>LVK</w:t>
      </w:r>
    </w:p>
    <w:p w:rsidR="00724EA7" w:rsidRDefault="002B21D5" w:rsidP="000E0FA1">
      <w:pPr>
        <w:numPr>
          <w:ilvl w:val="0"/>
          <w:numId w:val="1"/>
        </w:numPr>
        <w:ind w:hanging="360"/>
      </w:pPr>
      <w:r>
        <w:t>Žádosti o dotace</w:t>
      </w:r>
    </w:p>
    <w:p w:rsidR="008E790D" w:rsidRDefault="000E0FA1" w:rsidP="00903398">
      <w:pPr>
        <w:numPr>
          <w:ilvl w:val="0"/>
          <w:numId w:val="1"/>
        </w:numPr>
        <w:ind w:hanging="360"/>
      </w:pPr>
      <w:r>
        <w:t>S</w:t>
      </w:r>
      <w:r w:rsidR="002B21D5">
        <w:t xml:space="preserve">chválené výdaje do příští schůze </w:t>
      </w:r>
    </w:p>
    <w:p w:rsidR="00903398" w:rsidRDefault="002B21D5" w:rsidP="00602370">
      <w:pPr>
        <w:numPr>
          <w:ilvl w:val="0"/>
          <w:numId w:val="1"/>
        </w:numPr>
        <w:ind w:hanging="360"/>
      </w:pPr>
      <w:r>
        <w:t xml:space="preserve">Náhled na účet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Termín příští schůze </w:t>
      </w:r>
    </w:p>
    <w:p w:rsidR="004814D2" w:rsidRDefault="004814D2">
      <w:pPr>
        <w:spacing w:after="0" w:line="259" w:lineRule="auto"/>
        <w:ind w:left="148" w:firstLine="0"/>
        <w:jc w:val="center"/>
        <w:rPr>
          <w:sz w:val="28"/>
        </w:rPr>
      </w:pPr>
    </w:p>
    <w:p w:rsidR="009F6788" w:rsidRDefault="004814D2">
      <w:pPr>
        <w:spacing w:after="0" w:line="259" w:lineRule="auto"/>
        <w:ind w:left="148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724EA7" w:rsidRDefault="002B21D5">
      <w:pPr>
        <w:spacing w:after="0" w:line="259" w:lineRule="auto"/>
        <w:ind w:left="-5"/>
      </w:pPr>
      <w:r>
        <w:t xml:space="preserve">Průběh schůze: </w:t>
      </w:r>
    </w:p>
    <w:p w:rsidR="00602370" w:rsidRDefault="002B21D5" w:rsidP="008579F4">
      <w:pPr>
        <w:numPr>
          <w:ilvl w:val="0"/>
          <w:numId w:val="2"/>
        </w:numPr>
        <w:ind w:hanging="338"/>
      </w:pPr>
      <w:r>
        <w:t xml:space="preserve">Program jednání byl jednomyslně schválen.  </w:t>
      </w:r>
    </w:p>
    <w:p w:rsidR="00B26033" w:rsidRDefault="002B21D5" w:rsidP="00721CCC">
      <w:pPr>
        <w:numPr>
          <w:ilvl w:val="0"/>
          <w:numId w:val="2"/>
        </w:numPr>
        <w:ind w:left="689" w:hanging="338"/>
      </w:pPr>
      <w:r>
        <w:t>Členové Rady rodičů byli seznámeni se stavem účtu (</w:t>
      </w:r>
      <w:r w:rsidR="000E0FA1">
        <w:t>5</w:t>
      </w:r>
      <w:r w:rsidR="007E46DB">
        <w:t>80</w:t>
      </w:r>
      <w:r w:rsidR="00AC1622">
        <w:t>.</w:t>
      </w:r>
      <w:r w:rsidR="000E0FA1">
        <w:t>2</w:t>
      </w:r>
      <w:r w:rsidR="007E46DB">
        <w:t>86</w:t>
      </w:r>
      <w:r w:rsidR="00AC1622">
        <w:t>,</w:t>
      </w:r>
      <w:r w:rsidR="007E46DB">
        <w:t>38</w:t>
      </w:r>
      <w:r w:rsidR="00AC1622">
        <w:t xml:space="preserve"> </w:t>
      </w:r>
      <w:r>
        <w:t xml:space="preserve">Kč) - viz náhled na transparentní účet sdružení u </w:t>
      </w:r>
      <w:proofErr w:type="spellStart"/>
      <w:r>
        <w:t>Fio</w:t>
      </w:r>
      <w:proofErr w:type="spellEnd"/>
      <w:r>
        <w:t xml:space="preserve"> banky s přístupem z</w:t>
      </w:r>
      <w:r w:rsidR="002D008B">
        <w:t> IS Bakaláři</w:t>
      </w:r>
      <w:r>
        <w:t xml:space="preserve">. </w:t>
      </w:r>
    </w:p>
    <w:p w:rsidR="00721CCC" w:rsidRDefault="00B26033" w:rsidP="00B26033">
      <w:pPr>
        <w:ind w:left="689" w:firstLine="0"/>
      </w:pPr>
      <w:r w:rsidRPr="008E1CDF">
        <w:rPr>
          <w:u w:val="single"/>
        </w:rPr>
        <w:t>Příjmy</w:t>
      </w:r>
      <w:r>
        <w:t>: n</w:t>
      </w:r>
      <w:r w:rsidR="00721CCC">
        <w:t xml:space="preserve">a příspěvcích </w:t>
      </w:r>
      <w:r w:rsidR="008E1CDF">
        <w:t>bylo od minulé schůzky ještě vybráno 2</w:t>
      </w:r>
      <w:r w:rsidR="00CF140E">
        <w:t>7</w:t>
      </w:r>
      <w:r w:rsidR="008E1CDF">
        <w:t>.</w:t>
      </w:r>
      <w:r w:rsidR="00CF140E">
        <w:t>7</w:t>
      </w:r>
      <w:r w:rsidR="008E1CDF">
        <w:t>00,- Kč. Celkem bylo za</w:t>
      </w:r>
      <w:r w:rsidR="00721CCC">
        <w:t xml:space="preserve"> školní rok 20</w:t>
      </w:r>
      <w:r w:rsidR="00E61750">
        <w:t>23</w:t>
      </w:r>
      <w:r w:rsidR="00721CCC">
        <w:t>/2</w:t>
      </w:r>
      <w:r w:rsidR="00E61750">
        <w:t>4</w:t>
      </w:r>
      <w:r w:rsidR="00721CCC">
        <w:t xml:space="preserve"> </w:t>
      </w:r>
      <w:r w:rsidR="008E1CDF">
        <w:t xml:space="preserve">na příspěvcích vybráno </w:t>
      </w:r>
      <w:r w:rsidR="00F43A4E">
        <w:t>2</w:t>
      </w:r>
      <w:r w:rsidR="00CF140E">
        <w:t>80</w:t>
      </w:r>
      <w:r w:rsidR="008E1CDF">
        <w:t>.</w:t>
      </w:r>
      <w:r w:rsidR="00CF140E">
        <w:t>3</w:t>
      </w:r>
      <w:r w:rsidR="00F43A4E">
        <w:t>0</w:t>
      </w:r>
      <w:r w:rsidR="00A44C7B">
        <w:t>0</w:t>
      </w:r>
      <w:r w:rsidR="00AC1622">
        <w:t>,- Kč</w:t>
      </w:r>
      <w:r w:rsidR="00721CCC">
        <w:t>.</w:t>
      </w:r>
    </w:p>
    <w:p w:rsidR="00C46AE2" w:rsidRDefault="00B26033" w:rsidP="00C46AE2">
      <w:pPr>
        <w:ind w:left="689" w:firstLine="0"/>
      </w:pPr>
      <w:r w:rsidRPr="008E1CDF">
        <w:rPr>
          <w:u w:val="single"/>
        </w:rPr>
        <w:t>Výdaje</w:t>
      </w:r>
      <w:r>
        <w:t xml:space="preserve">: </w:t>
      </w:r>
      <w:r w:rsidR="002639D6">
        <w:t>od minulé</w:t>
      </w:r>
      <w:r w:rsidR="002B21D5">
        <w:t xml:space="preserve"> schůze </w:t>
      </w:r>
      <w:r>
        <w:t>byl</w:t>
      </w:r>
      <w:r w:rsidR="000E0FA1">
        <w:t>a</w:t>
      </w:r>
      <w:r>
        <w:t xml:space="preserve"> </w:t>
      </w:r>
      <w:r w:rsidR="002B21D5">
        <w:t>z účtu SRPŠ proplacen</w:t>
      </w:r>
      <w:r w:rsidR="000E0FA1">
        <w:t xml:space="preserve">a </w:t>
      </w:r>
      <w:r w:rsidR="008E1CDF">
        <w:t xml:space="preserve">licence SW Bakaláři ve výši 38.000,- Kč, </w:t>
      </w:r>
      <w:r w:rsidR="000E0FA1">
        <w:t xml:space="preserve">doprava </w:t>
      </w:r>
      <w:r w:rsidR="008E1CDF">
        <w:t xml:space="preserve">na exkurzi </w:t>
      </w:r>
      <w:r w:rsidR="000E0FA1">
        <w:t xml:space="preserve">do </w:t>
      </w:r>
      <w:r w:rsidR="008E1CDF">
        <w:t>Mladé Boleslavi</w:t>
      </w:r>
      <w:r w:rsidR="000E0FA1">
        <w:t xml:space="preserve"> </w:t>
      </w:r>
      <w:r w:rsidR="00E61750">
        <w:t xml:space="preserve">ve výši </w:t>
      </w:r>
      <w:r w:rsidR="008E1CDF">
        <w:t>10.500</w:t>
      </w:r>
      <w:r w:rsidR="00E61750">
        <w:t>,- Kč</w:t>
      </w:r>
      <w:r w:rsidR="000E0FA1">
        <w:t xml:space="preserve">, </w:t>
      </w:r>
      <w:r w:rsidR="008E1CDF">
        <w:t xml:space="preserve">poukázky do </w:t>
      </w:r>
      <w:proofErr w:type="spellStart"/>
      <w:r w:rsidR="008E1CDF">
        <w:t>Alzy</w:t>
      </w:r>
      <w:proofErr w:type="spellEnd"/>
      <w:r w:rsidR="008E1CDF">
        <w:t xml:space="preserve"> – odměna studentům roku 21</w:t>
      </w:r>
      <w:r w:rsidR="00CF140E">
        <w:t>/</w:t>
      </w:r>
      <w:r w:rsidR="008E1CDF">
        <w:t>22 a 22/23</w:t>
      </w:r>
      <w:r w:rsidR="000E0FA1">
        <w:t xml:space="preserve"> </w:t>
      </w:r>
      <w:r w:rsidR="00CF140E">
        <w:t xml:space="preserve">a za projektový den </w:t>
      </w:r>
      <w:r w:rsidR="000E0FA1">
        <w:t xml:space="preserve">ve výši </w:t>
      </w:r>
      <w:r w:rsidR="00CF140E">
        <w:t>3</w:t>
      </w:r>
      <w:r w:rsidR="000E0FA1">
        <w:t>.0</w:t>
      </w:r>
      <w:r w:rsidR="008E1CDF">
        <w:t>4</w:t>
      </w:r>
      <w:r w:rsidR="000E0FA1">
        <w:t>0,- Kč</w:t>
      </w:r>
      <w:r w:rsidR="008E1CDF">
        <w:t>,</w:t>
      </w:r>
      <w:r w:rsidR="000E0FA1">
        <w:t xml:space="preserve"> občerstvení žáků na </w:t>
      </w:r>
      <w:r w:rsidR="008E1CDF">
        <w:t>DOD ve výši 3.044,- Kč</w:t>
      </w:r>
      <w:r w:rsidR="00CF140E">
        <w:t>,</w:t>
      </w:r>
      <w:r w:rsidR="008E1CDF">
        <w:t xml:space="preserve"> odměny na školní vánoční turnaj ve florbalu ve výši 1</w:t>
      </w:r>
      <w:r w:rsidR="000E0FA1">
        <w:t>.</w:t>
      </w:r>
      <w:r w:rsidR="008E1CDF">
        <w:t>473</w:t>
      </w:r>
      <w:r w:rsidR="000E0FA1">
        <w:t>,- Kč</w:t>
      </w:r>
      <w:r w:rsidR="00CF140E">
        <w:t xml:space="preserve"> a autobus na LVK do Pece pod Sněžkou ve výši 41.000,- Kč</w:t>
      </w:r>
      <w:r w:rsidR="0072528D">
        <w:t xml:space="preserve">. </w:t>
      </w:r>
      <w:r w:rsidR="002639D6">
        <w:t xml:space="preserve">Celkem </w:t>
      </w:r>
      <w:r w:rsidR="00CF140E">
        <w:t>96</w:t>
      </w:r>
      <w:r w:rsidR="008E1CDF">
        <w:t>.</w:t>
      </w:r>
      <w:r w:rsidR="00CF140E">
        <w:t>1</w:t>
      </w:r>
      <w:r w:rsidR="008E1CDF">
        <w:t>57</w:t>
      </w:r>
      <w:r w:rsidR="000E0FA1">
        <w:t>,- Kč</w:t>
      </w:r>
      <w:r w:rsidR="00F43A4E">
        <w:t>.</w:t>
      </w:r>
    </w:p>
    <w:p w:rsidR="00C46AE2" w:rsidRDefault="00C46AE2" w:rsidP="008B6882">
      <w:pPr>
        <w:numPr>
          <w:ilvl w:val="0"/>
          <w:numId w:val="2"/>
        </w:numPr>
        <w:ind w:hanging="338"/>
      </w:pPr>
      <w:r>
        <w:t>Členové RR byli seznámeni s vyúčtováním maturitního plesu. Ples skončil se ziskem.</w:t>
      </w:r>
    </w:p>
    <w:p w:rsidR="00302347" w:rsidRDefault="00327FF3" w:rsidP="008B6882">
      <w:pPr>
        <w:numPr>
          <w:ilvl w:val="0"/>
          <w:numId w:val="2"/>
        </w:numPr>
        <w:ind w:hanging="338"/>
      </w:pPr>
      <w:r>
        <w:t>V</w:t>
      </w:r>
      <w:r w:rsidR="00302347">
        <w:t> </w:t>
      </w:r>
      <w:r>
        <w:t>le</w:t>
      </w:r>
      <w:r w:rsidR="00302347">
        <w:t>dnu se uskutečnil</w:t>
      </w:r>
      <w:r>
        <w:t xml:space="preserve"> lyžařsk</w:t>
      </w:r>
      <w:r w:rsidR="00302347">
        <w:t>ý</w:t>
      </w:r>
      <w:r>
        <w:t xml:space="preserve"> výcvikov</w:t>
      </w:r>
      <w:r w:rsidR="00302347">
        <w:t>ý</w:t>
      </w:r>
      <w:r>
        <w:t xml:space="preserve"> kurz v Peci pod Sněžkou</w:t>
      </w:r>
      <w:r w:rsidR="00302347">
        <w:t xml:space="preserve">, který pořádalo Sdružení rodičů. Zúčastnilo se 58 studentů. </w:t>
      </w:r>
      <w:r>
        <w:t xml:space="preserve"> </w:t>
      </w:r>
      <w:r w:rsidR="00302347">
        <w:t xml:space="preserve">Zaplacena byla zálohová faktura i doplatek, dva žáci se pro nemoc nezúčastnili – cena zájezdu </w:t>
      </w:r>
      <w:r w:rsidR="008E1CDF">
        <w:t xml:space="preserve">jim </w:t>
      </w:r>
      <w:r w:rsidR="00302347">
        <w:t>byla vrácena</w:t>
      </w:r>
      <w:r w:rsidR="004F7B6D">
        <w:t xml:space="preserve"> – tyto platby byly hrazeny ze zvláštního účtu, kam platby za zájezd poukazovali rodiče žáků.</w:t>
      </w:r>
      <w:r w:rsidR="00302347">
        <w:t xml:space="preserve"> </w:t>
      </w:r>
      <w:r w:rsidR="004F7B6D">
        <w:t xml:space="preserve">Z rozpočtu SRPŠ byla uhrazena doprava </w:t>
      </w:r>
      <w:r w:rsidR="00302347">
        <w:t>autobus</w:t>
      </w:r>
      <w:r w:rsidR="004F7B6D">
        <w:t>em</w:t>
      </w:r>
      <w:r w:rsidR="00302347">
        <w:t>. Na kurzu se nikdo nezranil.</w:t>
      </w:r>
    </w:p>
    <w:p w:rsidR="00302347" w:rsidRDefault="00302347" w:rsidP="00302347">
      <w:pPr>
        <w:ind w:left="683" w:firstLine="0"/>
      </w:pPr>
      <w:r>
        <w:t>D</w:t>
      </w:r>
      <w:r w:rsidR="00327FF3">
        <w:t xml:space="preserve">ruhý </w:t>
      </w:r>
      <w:r>
        <w:t xml:space="preserve">lyžařský zájezd </w:t>
      </w:r>
      <w:r w:rsidR="00E61750">
        <w:t xml:space="preserve">(jen </w:t>
      </w:r>
      <w:r w:rsidR="00327FF3">
        <w:t>pro pokročilejší lyžaře</w:t>
      </w:r>
      <w:r w:rsidR="00E61750">
        <w:t>)</w:t>
      </w:r>
      <w:r>
        <w:t xml:space="preserve"> proběhne taktéž v režii SRPŠ 17.-21.2.2024 v Rakousku</w:t>
      </w:r>
      <w:r w:rsidR="00327FF3">
        <w:t xml:space="preserve">. </w:t>
      </w:r>
      <w:r>
        <w:t xml:space="preserve">Záloha </w:t>
      </w:r>
      <w:r w:rsidR="004F7B6D">
        <w:t xml:space="preserve">ve výši 20.000,- Kč </w:t>
      </w:r>
      <w:r>
        <w:t xml:space="preserve">již byla zaplacena. Byl schválen </w:t>
      </w:r>
      <w:r w:rsidR="00327FF3">
        <w:t xml:space="preserve">příspěvek 375,- Kč na žáka na </w:t>
      </w:r>
      <w:r w:rsidR="00E61750">
        <w:t>dopravu do Ra</w:t>
      </w:r>
      <w:r w:rsidR="00327FF3">
        <w:t>kousk</w:t>
      </w:r>
      <w:r w:rsidR="00E61750">
        <w:t>a</w:t>
      </w:r>
      <w:r w:rsidR="00327FF3">
        <w:t xml:space="preserve"> plus platbu zdravotního připojištění</w:t>
      </w:r>
      <w:r w:rsidR="00E61750">
        <w:t xml:space="preserve"> na zahraničním zájezdu</w:t>
      </w:r>
      <w:r w:rsidR="00327FF3">
        <w:t>.</w:t>
      </w:r>
      <w:r w:rsidR="00D55722">
        <w:t xml:space="preserve"> Příspěvky budou proplaceny pouze platícím studentům.</w:t>
      </w:r>
    </w:p>
    <w:p w:rsidR="00302347" w:rsidRDefault="00302347" w:rsidP="00F146E8">
      <w:pPr>
        <w:numPr>
          <w:ilvl w:val="0"/>
          <w:numId w:val="2"/>
        </w:numPr>
        <w:ind w:hanging="338"/>
      </w:pPr>
      <w:r>
        <w:t xml:space="preserve">Mgr. Beranová požádala o příspěvek na dvě poukázky do obchodu </w:t>
      </w:r>
      <w:proofErr w:type="spellStart"/>
      <w:r>
        <w:t>Alza</w:t>
      </w:r>
      <w:proofErr w:type="spellEnd"/>
      <w:r>
        <w:t xml:space="preserve"> jako odměnu pro studenty</w:t>
      </w:r>
      <w:r w:rsidR="00C46AE2">
        <w:t>, kteří se významným způsobem zapojili do projektového dne „Samet na škole“ k výročí sametové revoluce.</w:t>
      </w:r>
      <w:r>
        <w:t xml:space="preserve"> Příspěvek </w:t>
      </w:r>
      <w:r w:rsidR="008E1CDF">
        <w:t xml:space="preserve">ve výši 500,- Kč na žáka </w:t>
      </w:r>
      <w:r>
        <w:t>byl odsouhlasen.</w:t>
      </w:r>
    </w:p>
    <w:p w:rsidR="00B07727" w:rsidRDefault="00B07727" w:rsidP="00F146E8">
      <w:pPr>
        <w:numPr>
          <w:ilvl w:val="0"/>
          <w:numId w:val="2"/>
        </w:numPr>
        <w:ind w:hanging="338"/>
      </w:pPr>
      <w:r>
        <w:t xml:space="preserve">Do příští schůze </w:t>
      </w:r>
      <w:r w:rsidR="00FB433D">
        <w:t xml:space="preserve">jsou </w:t>
      </w:r>
      <w:r w:rsidR="00F146E8">
        <w:t xml:space="preserve">plánovány </w:t>
      </w:r>
      <w:r w:rsidR="00F43A4E">
        <w:t>tyto</w:t>
      </w:r>
      <w:r w:rsidR="00F146E8">
        <w:t xml:space="preserve"> výdaje</w:t>
      </w:r>
      <w:r w:rsidR="00F43A4E">
        <w:t>:</w:t>
      </w:r>
      <w:r w:rsidR="009F6788">
        <w:t xml:space="preserve"> </w:t>
      </w:r>
      <w:r w:rsidR="008E1CDF">
        <w:t>Příspěvek na dopravu a připojištění žáků na zájezdu do Rakouska, odměny na školním velikonočním turnaji</w:t>
      </w:r>
      <w:r w:rsidR="004F7B6D">
        <w:t>, odměny v matematické soutěži</w:t>
      </w:r>
      <w:bookmarkStart w:id="0" w:name="_GoBack"/>
      <w:bookmarkEnd w:id="0"/>
      <w:r w:rsidR="004814D2">
        <w:t>.</w:t>
      </w:r>
    </w:p>
    <w:p w:rsidR="00724EA7" w:rsidRDefault="009F6788">
      <w:pPr>
        <w:numPr>
          <w:ilvl w:val="0"/>
          <w:numId w:val="2"/>
        </w:numPr>
        <w:ind w:hanging="338"/>
      </w:pPr>
      <w:r>
        <w:t>V</w:t>
      </w:r>
      <w:r w:rsidR="002B21D5">
        <w:t xml:space="preserve"> souladu se zásadami GDPR není odkaz k náhledu na transparentní účet SRPŠ veřejně přístupný ze stránek školy, ale je přístupný přes systém Bakaláři v záložkách </w:t>
      </w:r>
      <w:proofErr w:type="spellStart"/>
      <w:r w:rsidR="002B21D5">
        <w:t>Komens</w:t>
      </w:r>
      <w:proofErr w:type="spellEnd"/>
      <w:r w:rsidR="002B21D5">
        <w:t xml:space="preserve"> </w:t>
      </w:r>
      <w:r w:rsidR="00B26033">
        <w:t>–</w:t>
      </w:r>
      <w:r w:rsidR="002B21D5">
        <w:t xml:space="preserve"> Nástěnka</w:t>
      </w:r>
      <w:r w:rsidR="00602370">
        <w:t xml:space="preserve">. </w:t>
      </w:r>
      <w:r w:rsidR="00F146E8">
        <w:t>Tato informace se nyní objevuje i na stránkách školy v sekci Pro rodiče - SRPŠ</w:t>
      </w:r>
      <w:r w:rsidR="00B26033">
        <w:t>.</w:t>
      </w:r>
      <w:r w:rsidR="002B21D5">
        <w:t xml:space="preserve"> </w:t>
      </w:r>
    </w:p>
    <w:p w:rsidR="00724EA7" w:rsidRDefault="002B21D5">
      <w:pPr>
        <w:numPr>
          <w:ilvl w:val="0"/>
          <w:numId w:val="2"/>
        </w:numPr>
        <w:ind w:hanging="338"/>
      </w:pPr>
      <w:r>
        <w:t xml:space="preserve">Příští Rada rodičů se bude konat dne </w:t>
      </w:r>
      <w:r w:rsidR="00C46AE2">
        <w:t>4</w:t>
      </w:r>
      <w:r w:rsidR="0056455C">
        <w:t>.</w:t>
      </w:r>
      <w:r w:rsidR="00C46AE2">
        <w:t>4</w:t>
      </w:r>
      <w:r w:rsidR="001D46CC">
        <w:t>.</w:t>
      </w:r>
      <w:r>
        <w:t>202</w:t>
      </w:r>
      <w:r w:rsidR="00483F6F">
        <w:t>4</w:t>
      </w:r>
      <w:r>
        <w:t xml:space="preserve"> </w:t>
      </w:r>
      <w:r w:rsidR="00B26033">
        <w:t>v</w:t>
      </w:r>
      <w:r>
        <w:t xml:space="preserve"> </w:t>
      </w:r>
      <w:r w:rsidR="001D46CC">
        <w:t>1</w:t>
      </w:r>
      <w:r w:rsidR="00C46AE2">
        <w:t>7</w:t>
      </w:r>
      <w:r w:rsidR="001D46CC">
        <w:t>:00</w:t>
      </w:r>
      <w:r w:rsidR="00B26033">
        <w:t xml:space="preserve"> </w:t>
      </w:r>
      <w:r>
        <w:t xml:space="preserve">h v místnosti č. 111 v 1. patře školy.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5" w:line="259" w:lineRule="auto"/>
        <w:ind w:left="679" w:firstLine="0"/>
      </w:pPr>
      <w:r>
        <w:t xml:space="preserve"> </w:t>
      </w:r>
    </w:p>
    <w:p w:rsidR="00724EA7" w:rsidRDefault="0042009F">
      <w:pPr>
        <w:tabs>
          <w:tab w:val="center" w:pos="1125"/>
          <w:tab w:val="center" w:pos="2124"/>
          <w:tab w:val="center" w:pos="2832"/>
          <w:tab w:val="center" w:pos="3540"/>
          <w:tab w:val="center" w:pos="4249"/>
          <w:tab w:val="center" w:pos="5778"/>
        </w:tabs>
        <w:ind w:left="0" w:firstLine="0"/>
      </w:pPr>
      <w:r>
        <w:lastRenderedPageBreak/>
        <w:tab/>
      </w:r>
      <w:r w:rsidR="002B21D5">
        <w:t>Zapsala:</w:t>
      </w:r>
      <w:r>
        <w:tab/>
      </w:r>
      <w:r>
        <w:tab/>
      </w:r>
      <w:r>
        <w:tab/>
      </w:r>
      <w:r>
        <w:tab/>
      </w:r>
      <w:r w:rsidR="00B26033">
        <w:tab/>
      </w:r>
      <w:r w:rsidR="002B21D5">
        <w:t>Správnost ověřil</w:t>
      </w:r>
      <w:r>
        <w:t>a</w:t>
      </w:r>
      <w:r w:rsidR="002B21D5">
        <w:t xml:space="preserve">: </w:t>
      </w:r>
    </w:p>
    <w:p w:rsidR="00724EA7" w:rsidRDefault="00C255E3">
      <w:pPr>
        <w:tabs>
          <w:tab w:val="center" w:pos="1936"/>
          <w:tab w:val="center" w:pos="3540"/>
          <w:tab w:val="center" w:pos="4248"/>
          <w:tab w:val="center" w:pos="6566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2B21D5">
        <w:t xml:space="preserve">Mgr. Kateřina Kofláková </w:t>
      </w:r>
      <w:r>
        <w:tab/>
      </w:r>
      <w:r>
        <w:tab/>
        <w:t xml:space="preserve">                       </w:t>
      </w:r>
      <w:r w:rsidR="002B21D5">
        <w:t xml:space="preserve">p. </w:t>
      </w:r>
      <w:r>
        <w:t>Mašková</w:t>
      </w:r>
      <w:r w:rsidR="002B21D5">
        <w:t xml:space="preserve"> – předsed</w:t>
      </w:r>
      <w:r>
        <w:t>kyně</w:t>
      </w:r>
      <w:r w:rsidR="002B21D5">
        <w:t xml:space="preserve"> sdružení </w:t>
      </w:r>
    </w:p>
    <w:sectPr w:rsidR="00724EA7" w:rsidSect="00521C6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90"/>
    <w:multiLevelType w:val="hybridMultilevel"/>
    <w:tmpl w:val="A9CA3DA2"/>
    <w:lvl w:ilvl="0" w:tplc="A7482924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24A86E4E"/>
    <w:multiLevelType w:val="hybridMultilevel"/>
    <w:tmpl w:val="CAB29948"/>
    <w:lvl w:ilvl="0" w:tplc="040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 w15:restartNumberingAfterBreak="0">
    <w:nsid w:val="585C0092"/>
    <w:multiLevelType w:val="hybridMultilevel"/>
    <w:tmpl w:val="211CA04A"/>
    <w:lvl w:ilvl="0" w:tplc="D9F8BE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24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5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CF1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C6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E7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1D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09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E68E3"/>
    <w:multiLevelType w:val="hybridMultilevel"/>
    <w:tmpl w:val="57909178"/>
    <w:lvl w:ilvl="0" w:tplc="1870C450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34A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AEDB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2E3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599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6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F86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0C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FA5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A7"/>
    <w:rsid w:val="00014F79"/>
    <w:rsid w:val="00032A0A"/>
    <w:rsid w:val="000568E6"/>
    <w:rsid w:val="00071492"/>
    <w:rsid w:val="000E0FA1"/>
    <w:rsid w:val="0012120F"/>
    <w:rsid w:val="00140C40"/>
    <w:rsid w:val="001579BA"/>
    <w:rsid w:val="0019354B"/>
    <w:rsid w:val="001D46CC"/>
    <w:rsid w:val="00213725"/>
    <w:rsid w:val="002639D6"/>
    <w:rsid w:val="00264479"/>
    <w:rsid w:val="0028247F"/>
    <w:rsid w:val="00292482"/>
    <w:rsid w:val="002B21D5"/>
    <w:rsid w:val="002C17DB"/>
    <w:rsid w:val="002D008B"/>
    <w:rsid w:val="002E60B2"/>
    <w:rsid w:val="002E72CA"/>
    <w:rsid w:val="002F0ECF"/>
    <w:rsid w:val="00302347"/>
    <w:rsid w:val="00327FF3"/>
    <w:rsid w:val="00350EB5"/>
    <w:rsid w:val="00396B73"/>
    <w:rsid w:val="003B511B"/>
    <w:rsid w:val="003C635F"/>
    <w:rsid w:val="0042009F"/>
    <w:rsid w:val="004814D2"/>
    <w:rsid w:val="00483F6F"/>
    <w:rsid w:val="004F7B6D"/>
    <w:rsid w:val="005030D6"/>
    <w:rsid w:val="00521C64"/>
    <w:rsid w:val="00521CFA"/>
    <w:rsid w:val="00561155"/>
    <w:rsid w:val="0056455C"/>
    <w:rsid w:val="00585CB0"/>
    <w:rsid w:val="00602370"/>
    <w:rsid w:val="00610171"/>
    <w:rsid w:val="00633067"/>
    <w:rsid w:val="00654500"/>
    <w:rsid w:val="006551E2"/>
    <w:rsid w:val="00721CCC"/>
    <w:rsid w:val="00724EA7"/>
    <w:rsid w:val="0072528D"/>
    <w:rsid w:val="007E46DB"/>
    <w:rsid w:val="0081502A"/>
    <w:rsid w:val="008579F4"/>
    <w:rsid w:val="00864D98"/>
    <w:rsid w:val="008B6882"/>
    <w:rsid w:val="008E1CDF"/>
    <w:rsid w:val="008E790D"/>
    <w:rsid w:val="00903398"/>
    <w:rsid w:val="00927E55"/>
    <w:rsid w:val="009F6788"/>
    <w:rsid w:val="00A00383"/>
    <w:rsid w:val="00A44C7B"/>
    <w:rsid w:val="00A7577B"/>
    <w:rsid w:val="00A86327"/>
    <w:rsid w:val="00AC1622"/>
    <w:rsid w:val="00B07727"/>
    <w:rsid w:val="00B26033"/>
    <w:rsid w:val="00B80700"/>
    <w:rsid w:val="00B96F24"/>
    <w:rsid w:val="00BD6179"/>
    <w:rsid w:val="00BF4867"/>
    <w:rsid w:val="00C255E3"/>
    <w:rsid w:val="00C46AE2"/>
    <w:rsid w:val="00CC2EBF"/>
    <w:rsid w:val="00CF140E"/>
    <w:rsid w:val="00D55722"/>
    <w:rsid w:val="00DE2133"/>
    <w:rsid w:val="00E515DA"/>
    <w:rsid w:val="00E61750"/>
    <w:rsid w:val="00ED2244"/>
    <w:rsid w:val="00EF5EB5"/>
    <w:rsid w:val="00F146E8"/>
    <w:rsid w:val="00F43A4E"/>
    <w:rsid w:val="00F634C6"/>
    <w:rsid w:val="00F944DF"/>
    <w:rsid w:val="00FA56CE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3548"/>
  <w15:docId w15:val="{9F0EDAB4-07F4-477E-B9E5-2F453A9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B6BE-0F11-4443-81E9-41E8C2F0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ZÃ¡pis SRPÅ€ 2020_08_26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ZÃ¡pis SRPÅ€ 2020_08_26</dc:title>
  <dc:subject/>
  <dc:creator>obyvak_lenovo</dc:creator>
  <cp:keywords/>
  <cp:lastModifiedBy>Kofláková Kateřina, Mgr.</cp:lastModifiedBy>
  <cp:revision>7</cp:revision>
  <cp:lastPrinted>2023-02-10T06:44:00Z</cp:lastPrinted>
  <dcterms:created xsi:type="dcterms:W3CDTF">2024-01-24T16:42:00Z</dcterms:created>
  <dcterms:modified xsi:type="dcterms:W3CDTF">2024-02-08T15:03:00Z</dcterms:modified>
</cp:coreProperties>
</file>