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A7" w:rsidRDefault="002B21D5">
      <w:pPr>
        <w:spacing w:after="0" w:line="259" w:lineRule="auto"/>
        <w:ind w:left="157" w:firstLine="0"/>
        <w:jc w:val="center"/>
      </w:pPr>
      <w:r>
        <w:rPr>
          <w:sz w:val="32"/>
        </w:rPr>
        <w:t xml:space="preserve"> </w:t>
      </w:r>
    </w:p>
    <w:p w:rsidR="00724EA7" w:rsidRDefault="002B21D5">
      <w:pPr>
        <w:spacing w:after="0" w:line="259" w:lineRule="auto"/>
        <w:ind w:left="77" w:firstLine="0"/>
        <w:jc w:val="center"/>
      </w:pPr>
      <w:r>
        <w:rPr>
          <w:sz w:val="32"/>
        </w:rPr>
        <w:t xml:space="preserve">Zápis z jednání Rady rodičů SRPŠ konané dne </w:t>
      </w:r>
      <w:r w:rsidR="00410C41">
        <w:rPr>
          <w:sz w:val="32"/>
        </w:rPr>
        <w:t>2</w:t>
      </w:r>
      <w:r w:rsidR="00A77D75">
        <w:rPr>
          <w:sz w:val="32"/>
        </w:rPr>
        <w:t>5</w:t>
      </w:r>
      <w:r w:rsidR="00410C41">
        <w:rPr>
          <w:sz w:val="32"/>
        </w:rPr>
        <w:t>.</w:t>
      </w:r>
      <w:r w:rsidR="00A77D75">
        <w:rPr>
          <w:sz w:val="32"/>
        </w:rPr>
        <w:t>9</w:t>
      </w:r>
      <w:r w:rsidR="001579BA">
        <w:rPr>
          <w:sz w:val="32"/>
        </w:rPr>
        <w:t>.</w:t>
      </w:r>
      <w:r>
        <w:rPr>
          <w:sz w:val="32"/>
        </w:rPr>
        <w:t>202</w:t>
      </w:r>
      <w:r w:rsidR="002E60B2">
        <w:rPr>
          <w:sz w:val="32"/>
        </w:rPr>
        <w:t>4</w:t>
      </w:r>
      <w:r>
        <w:rPr>
          <w:sz w:val="32"/>
        </w:rPr>
        <w:t xml:space="preserve"> </w:t>
      </w:r>
    </w:p>
    <w:p w:rsidR="009F6788" w:rsidRDefault="009F6788">
      <w:pPr>
        <w:spacing w:after="0" w:line="259" w:lineRule="auto"/>
        <w:ind w:left="157" w:firstLine="0"/>
        <w:jc w:val="center"/>
        <w:rPr>
          <w:sz w:val="32"/>
        </w:rPr>
      </w:pPr>
    </w:p>
    <w:p w:rsidR="00724EA7" w:rsidRDefault="002B21D5">
      <w:pPr>
        <w:spacing w:after="0" w:line="259" w:lineRule="auto"/>
        <w:ind w:left="157" w:firstLine="0"/>
        <w:jc w:val="center"/>
      </w:pPr>
      <w:r>
        <w:rPr>
          <w:sz w:val="32"/>
        </w:rPr>
        <w:t xml:space="preserve"> </w:t>
      </w:r>
    </w:p>
    <w:p w:rsidR="00724EA7" w:rsidRDefault="002B21D5" w:rsidP="009F6788">
      <w:pPr>
        <w:spacing w:after="0" w:line="259" w:lineRule="auto"/>
        <w:ind w:left="-5"/>
      </w:pPr>
      <w:r>
        <w:t xml:space="preserve">Přítomni: </w:t>
      </w:r>
      <w:r w:rsidR="009F6788">
        <w:t>v</w:t>
      </w:r>
      <w:r>
        <w:t>iz prezenční listina (</w:t>
      </w:r>
      <w:r w:rsidR="009F6788">
        <w:t xml:space="preserve">k nahlédnutí </w:t>
      </w:r>
      <w:r>
        <w:t>v kab. 2</w:t>
      </w:r>
      <w:r w:rsidR="00927E55">
        <w:t>12</w:t>
      </w:r>
      <w:r>
        <w:t xml:space="preserve">) </w:t>
      </w:r>
    </w:p>
    <w:p w:rsidR="009F6788" w:rsidRDefault="009F6788">
      <w:pPr>
        <w:spacing w:after="0" w:line="259" w:lineRule="auto"/>
        <w:ind w:left="0" w:firstLine="0"/>
      </w:pPr>
      <w:r>
        <w:t xml:space="preserve"> </w:t>
      </w:r>
      <w:r w:rsidR="004814D2">
        <w:t xml:space="preserve"> </w:t>
      </w:r>
    </w:p>
    <w:p w:rsidR="00724EA7" w:rsidRDefault="002B21D5">
      <w:pPr>
        <w:spacing w:after="0" w:line="259" w:lineRule="auto"/>
        <w:ind w:left="-5"/>
      </w:pPr>
      <w:r>
        <w:t xml:space="preserve">Program schůze: </w:t>
      </w:r>
    </w:p>
    <w:p w:rsidR="00602370" w:rsidRDefault="002B21D5" w:rsidP="008579F4">
      <w:pPr>
        <w:numPr>
          <w:ilvl w:val="0"/>
          <w:numId w:val="1"/>
        </w:numPr>
        <w:ind w:hanging="360"/>
      </w:pPr>
      <w:r>
        <w:t xml:space="preserve">Schválení programu jednání </w:t>
      </w:r>
    </w:p>
    <w:p w:rsidR="001D5FD3" w:rsidRDefault="002B21D5" w:rsidP="00A77D75">
      <w:pPr>
        <w:numPr>
          <w:ilvl w:val="0"/>
          <w:numId w:val="1"/>
        </w:numPr>
        <w:ind w:hanging="360"/>
      </w:pPr>
      <w:r>
        <w:t xml:space="preserve">Seznámení se stavem účtu a výdaji </w:t>
      </w:r>
    </w:p>
    <w:p w:rsidR="006B28D6" w:rsidRDefault="006B28D6" w:rsidP="00A77D75">
      <w:pPr>
        <w:numPr>
          <w:ilvl w:val="0"/>
          <w:numId w:val="1"/>
        </w:numPr>
        <w:ind w:hanging="360"/>
      </w:pPr>
      <w:r>
        <w:t>Maturitní ples</w:t>
      </w:r>
    </w:p>
    <w:p w:rsidR="00724EA7" w:rsidRDefault="002B21D5" w:rsidP="000E0FA1">
      <w:pPr>
        <w:numPr>
          <w:ilvl w:val="0"/>
          <w:numId w:val="1"/>
        </w:numPr>
        <w:ind w:hanging="360"/>
      </w:pPr>
      <w:r>
        <w:t>Žádosti o dotace</w:t>
      </w:r>
    </w:p>
    <w:p w:rsidR="008E790D" w:rsidRDefault="000E0FA1" w:rsidP="00903398">
      <w:pPr>
        <w:numPr>
          <w:ilvl w:val="0"/>
          <w:numId w:val="1"/>
        </w:numPr>
        <w:ind w:hanging="360"/>
      </w:pPr>
      <w:r>
        <w:t>S</w:t>
      </w:r>
      <w:r w:rsidR="002B21D5">
        <w:t xml:space="preserve">chválené výdaje do příští schůze </w:t>
      </w:r>
    </w:p>
    <w:p w:rsidR="00903398" w:rsidRDefault="002B21D5" w:rsidP="00602370">
      <w:pPr>
        <w:numPr>
          <w:ilvl w:val="0"/>
          <w:numId w:val="1"/>
        </w:numPr>
        <w:ind w:hanging="360"/>
      </w:pPr>
      <w:r>
        <w:t xml:space="preserve">Náhled na účet </w:t>
      </w:r>
    </w:p>
    <w:p w:rsidR="00724EA7" w:rsidRDefault="002B21D5">
      <w:pPr>
        <w:numPr>
          <w:ilvl w:val="0"/>
          <w:numId w:val="1"/>
        </w:numPr>
        <w:ind w:hanging="360"/>
      </w:pPr>
      <w:r>
        <w:t xml:space="preserve">Termín příští schůze </w:t>
      </w:r>
    </w:p>
    <w:p w:rsidR="004814D2" w:rsidRDefault="004814D2">
      <w:pPr>
        <w:spacing w:after="0" w:line="259" w:lineRule="auto"/>
        <w:ind w:left="148" w:firstLine="0"/>
        <w:jc w:val="center"/>
        <w:rPr>
          <w:sz w:val="28"/>
        </w:rPr>
      </w:pPr>
    </w:p>
    <w:p w:rsidR="00724EA7" w:rsidRDefault="002B21D5">
      <w:pPr>
        <w:spacing w:after="0" w:line="259" w:lineRule="auto"/>
        <w:ind w:left="-5"/>
      </w:pPr>
      <w:r>
        <w:t xml:space="preserve">Průběh schůze: </w:t>
      </w:r>
    </w:p>
    <w:p w:rsidR="00602370" w:rsidRDefault="002B21D5" w:rsidP="008579F4">
      <w:pPr>
        <w:numPr>
          <w:ilvl w:val="0"/>
          <w:numId w:val="2"/>
        </w:numPr>
        <w:ind w:hanging="338"/>
      </w:pPr>
      <w:r>
        <w:t xml:space="preserve">Program jednání byl jednomyslně schválen.  </w:t>
      </w:r>
    </w:p>
    <w:p w:rsidR="00B26033" w:rsidRDefault="002B21D5" w:rsidP="00721CCC">
      <w:pPr>
        <w:numPr>
          <w:ilvl w:val="0"/>
          <w:numId w:val="2"/>
        </w:numPr>
        <w:ind w:left="689" w:hanging="338"/>
      </w:pPr>
      <w:r>
        <w:t>Členové Rady rodičů byli seznámeni se stavem účtu (</w:t>
      </w:r>
      <w:r w:rsidR="000E0FA1">
        <w:t>5</w:t>
      </w:r>
      <w:r w:rsidR="00193323">
        <w:t>85</w:t>
      </w:r>
      <w:r w:rsidR="00AC1622">
        <w:t>.</w:t>
      </w:r>
      <w:r w:rsidR="00445EB7">
        <w:t>937</w:t>
      </w:r>
      <w:r w:rsidR="00AC1622">
        <w:t>,</w:t>
      </w:r>
      <w:r w:rsidR="007E46DB">
        <w:t>38</w:t>
      </w:r>
      <w:r w:rsidR="00AC1622">
        <w:t xml:space="preserve"> </w:t>
      </w:r>
      <w:r>
        <w:t xml:space="preserve">Kč) - viz náhled na transparentní účet sdružení u </w:t>
      </w:r>
      <w:proofErr w:type="spellStart"/>
      <w:r>
        <w:t>Fio</w:t>
      </w:r>
      <w:proofErr w:type="spellEnd"/>
      <w:r>
        <w:t xml:space="preserve"> banky s přístupem z</w:t>
      </w:r>
      <w:r w:rsidR="002D008B">
        <w:t> IS Bakaláři</w:t>
      </w:r>
      <w:r>
        <w:t xml:space="preserve">. </w:t>
      </w:r>
    </w:p>
    <w:p w:rsidR="00721CCC" w:rsidRDefault="00B26033" w:rsidP="00B26033">
      <w:pPr>
        <w:ind w:left="689" w:firstLine="0"/>
      </w:pPr>
      <w:r w:rsidRPr="008E1CDF">
        <w:rPr>
          <w:u w:val="single"/>
        </w:rPr>
        <w:t>Příjmy</w:t>
      </w:r>
      <w:r>
        <w:t>: n</w:t>
      </w:r>
      <w:r w:rsidR="00721CCC">
        <w:t xml:space="preserve">a příspěvcích </w:t>
      </w:r>
      <w:r w:rsidR="008E1CDF">
        <w:t xml:space="preserve">bylo od minulé schůzky vybráno </w:t>
      </w:r>
      <w:r w:rsidR="00445EB7">
        <w:t>170.100</w:t>
      </w:r>
      <w:r w:rsidR="008E1CDF">
        <w:t>,- Kč</w:t>
      </w:r>
      <w:r w:rsidR="000D141B">
        <w:t xml:space="preserve"> (cca </w:t>
      </w:r>
      <w:proofErr w:type="gramStart"/>
      <w:r w:rsidR="000D141B">
        <w:t>48%</w:t>
      </w:r>
      <w:proofErr w:type="gramEnd"/>
      <w:r w:rsidR="000D141B">
        <w:t>)</w:t>
      </w:r>
      <w:r w:rsidR="008E1CDF">
        <w:t xml:space="preserve">. </w:t>
      </w:r>
    </w:p>
    <w:p w:rsidR="006B28D6" w:rsidRDefault="00B26033" w:rsidP="006B28D6">
      <w:pPr>
        <w:ind w:left="689" w:firstLine="0"/>
      </w:pPr>
      <w:r w:rsidRPr="008E1CDF">
        <w:rPr>
          <w:u w:val="single"/>
        </w:rPr>
        <w:t>Výdaje</w:t>
      </w:r>
      <w:r>
        <w:t xml:space="preserve">: </w:t>
      </w:r>
      <w:r w:rsidR="002639D6">
        <w:t>od minulé</w:t>
      </w:r>
      <w:r w:rsidR="002B21D5">
        <w:t xml:space="preserve"> schůze </w:t>
      </w:r>
      <w:r>
        <w:t>byl</w:t>
      </w:r>
      <w:r w:rsidR="00445EB7">
        <w:t>a</w:t>
      </w:r>
      <w:r>
        <w:t xml:space="preserve"> </w:t>
      </w:r>
      <w:r w:rsidR="002B21D5">
        <w:t xml:space="preserve">z účtu SRPŠ </w:t>
      </w:r>
      <w:r w:rsidR="00445EB7">
        <w:t xml:space="preserve">zaplacena licence SW </w:t>
      </w:r>
      <w:proofErr w:type="spellStart"/>
      <w:r w:rsidR="00445EB7">
        <w:t>Techambition</w:t>
      </w:r>
      <w:proofErr w:type="spellEnd"/>
      <w:r w:rsidR="00445EB7">
        <w:t xml:space="preserve"> pro 250 žáků ve výši 47.500,- Kč (pro ostatní žáky školy zakoupila licenci z projektu škola)</w:t>
      </w:r>
      <w:r w:rsidR="00DD1603">
        <w:t>; IT vybavení v ceně 2.545</w:t>
      </w:r>
      <w:r w:rsidR="00C0680B">
        <w:t>; a příspěvek na jazykový kurz 4. ročníků ve výši 22.600,- Kč (celková faktura 61.600,- Kč z toho 39.000,- Kč vybráno od žáků)</w:t>
      </w:r>
      <w:r w:rsidR="00695AF3">
        <w:t xml:space="preserve">. </w:t>
      </w:r>
      <w:r w:rsidR="002639D6">
        <w:t xml:space="preserve">Celkem </w:t>
      </w:r>
      <w:r w:rsidR="00C0680B">
        <w:t>bylo proplaceno 7</w:t>
      </w:r>
      <w:r w:rsidR="00410C41">
        <w:t>2</w:t>
      </w:r>
      <w:r w:rsidR="008E1CDF">
        <w:t>.</w:t>
      </w:r>
      <w:r w:rsidR="00C0680B">
        <w:t>6</w:t>
      </w:r>
      <w:r w:rsidR="00410C41">
        <w:t>4</w:t>
      </w:r>
      <w:r w:rsidR="00C0680B">
        <w:t>5</w:t>
      </w:r>
      <w:r w:rsidR="000E0FA1">
        <w:t>,- Kč</w:t>
      </w:r>
      <w:r w:rsidR="00F43A4E">
        <w:t>.</w:t>
      </w:r>
    </w:p>
    <w:p w:rsidR="006B28D6" w:rsidRDefault="006B28D6" w:rsidP="00064A51">
      <w:pPr>
        <w:numPr>
          <w:ilvl w:val="0"/>
          <w:numId w:val="2"/>
        </w:numPr>
        <w:ind w:hanging="338"/>
      </w:pPr>
      <w:r>
        <w:t xml:space="preserve">Maturitní ples se bude konat v sobotu 8.2.2025. Je domluvená kapela, světla a zvuk, moderátor a ochranka. Je potřeba doladit smlouvu s DK Kladno a s OSA, studenti mají na starosti DJ, balónkovou výzdobu, grafiku tiskovin a jejich tisk. </w:t>
      </w:r>
    </w:p>
    <w:p w:rsidR="00064A51" w:rsidRDefault="00064A51" w:rsidP="00064A51">
      <w:pPr>
        <w:numPr>
          <w:ilvl w:val="0"/>
          <w:numId w:val="2"/>
        </w:numPr>
        <w:ind w:hanging="338"/>
      </w:pPr>
      <w:r>
        <w:t xml:space="preserve">Ing. </w:t>
      </w:r>
      <w:r w:rsidR="00A77D75">
        <w:t xml:space="preserve">Sláma </w:t>
      </w:r>
      <w:r>
        <w:t xml:space="preserve">zažádal o </w:t>
      </w:r>
      <w:r w:rsidR="00A77D75">
        <w:t>poskytnutí příspěvku na občerstvení žáků na DOD školy (3x) a na veletrhu vzdělávání v Kladně a v Rakovníku</w:t>
      </w:r>
      <w:r w:rsidR="00792E4A">
        <w:t xml:space="preserve"> za cca </w:t>
      </w:r>
      <w:r w:rsidR="00A77D75">
        <w:t>12</w:t>
      </w:r>
      <w:r w:rsidR="00792E4A">
        <w:t>.000,- Kč. Příspěvek byl schválen.</w:t>
      </w:r>
    </w:p>
    <w:p w:rsidR="000D5CFF" w:rsidRDefault="009C12FC" w:rsidP="006B28D6">
      <w:pPr>
        <w:ind w:left="683" w:firstLine="0"/>
      </w:pPr>
      <w:r>
        <w:t xml:space="preserve">Mgr. </w:t>
      </w:r>
      <w:r w:rsidR="00F23D70">
        <w:t>Pešek</w:t>
      </w:r>
      <w:r>
        <w:t xml:space="preserve"> </w:t>
      </w:r>
      <w:r w:rsidR="00430E14">
        <w:t xml:space="preserve">zažádal o </w:t>
      </w:r>
      <w:r w:rsidR="001026A8">
        <w:t>tyto příspěvky:</w:t>
      </w:r>
      <w:r w:rsidR="00430E14">
        <w:t xml:space="preserve"> na</w:t>
      </w:r>
      <w:r w:rsidR="00E70982">
        <w:t xml:space="preserve"> připojištění žáků na LVK, odměny na školní vánoční turnaj a </w:t>
      </w:r>
      <w:r w:rsidR="001026A8">
        <w:t xml:space="preserve">dále na </w:t>
      </w:r>
      <w:r w:rsidR="00E70982">
        <w:t>sportovní vybavení (míče na fotbal, futsal, míčky a pálky na stolní tenis, 4x hokejka na florbal)</w:t>
      </w:r>
      <w:r>
        <w:t>.</w:t>
      </w:r>
      <w:r w:rsidR="00CA2561">
        <w:t xml:space="preserve"> Příspěvek </w:t>
      </w:r>
      <w:r w:rsidR="000D5CFF">
        <w:t xml:space="preserve">ve výši </w:t>
      </w:r>
      <w:r w:rsidR="001026A8">
        <w:t xml:space="preserve">do </w:t>
      </w:r>
      <w:r w:rsidR="000D5CFF">
        <w:t xml:space="preserve">20.000,- Kč </w:t>
      </w:r>
      <w:r w:rsidR="00CA2561">
        <w:t>byl schválen.</w:t>
      </w:r>
      <w:r w:rsidR="000D5CFF">
        <w:t xml:space="preserve"> </w:t>
      </w:r>
    </w:p>
    <w:p w:rsidR="00302347" w:rsidRDefault="000D5CFF" w:rsidP="006B28D6">
      <w:pPr>
        <w:ind w:left="683" w:firstLine="0"/>
      </w:pPr>
      <w:r>
        <w:t xml:space="preserve">Mgr. Jíša zajistí nákup posilovacího stroje v ceně do 20.000,- Kč. </w:t>
      </w:r>
    </w:p>
    <w:p w:rsidR="00B07727" w:rsidRDefault="00B07727" w:rsidP="00F146E8">
      <w:pPr>
        <w:numPr>
          <w:ilvl w:val="0"/>
          <w:numId w:val="2"/>
        </w:numPr>
        <w:ind w:hanging="338"/>
      </w:pPr>
      <w:r>
        <w:t xml:space="preserve">Do příští schůze </w:t>
      </w:r>
      <w:r w:rsidR="00FB433D">
        <w:t xml:space="preserve">jsou </w:t>
      </w:r>
      <w:r w:rsidR="00F146E8">
        <w:t xml:space="preserve">plánovány </w:t>
      </w:r>
      <w:r w:rsidR="00F43A4E">
        <w:t>tyto</w:t>
      </w:r>
      <w:r w:rsidR="00F146E8">
        <w:t xml:space="preserve"> výdaje</w:t>
      </w:r>
      <w:r w:rsidR="00F43A4E">
        <w:t>:</w:t>
      </w:r>
      <w:r w:rsidR="009F6788">
        <w:t xml:space="preserve"> </w:t>
      </w:r>
      <w:r w:rsidR="001026A8">
        <w:t>l</w:t>
      </w:r>
      <w:bookmarkStart w:id="0" w:name="_GoBack"/>
      <w:bookmarkEnd w:id="0"/>
      <w:r w:rsidR="006B28D6">
        <w:t>icence SW Bakaláři</w:t>
      </w:r>
      <w:r w:rsidR="004814D2">
        <w:t>.</w:t>
      </w:r>
    </w:p>
    <w:p w:rsidR="00724EA7" w:rsidRDefault="009F6788">
      <w:pPr>
        <w:numPr>
          <w:ilvl w:val="0"/>
          <w:numId w:val="2"/>
        </w:numPr>
        <w:ind w:hanging="338"/>
      </w:pPr>
      <w:r>
        <w:t>V</w:t>
      </w:r>
      <w:r w:rsidR="002B21D5">
        <w:t xml:space="preserve"> souladu se zásadami GDPR není odkaz k náhledu na transparentní účet SRPŠ veřejně přístupný ze stránek školy, ale je přístupný přes systém Bakaláři v záložkách </w:t>
      </w:r>
      <w:proofErr w:type="spellStart"/>
      <w:r w:rsidR="002B21D5">
        <w:t>Komens</w:t>
      </w:r>
      <w:proofErr w:type="spellEnd"/>
      <w:r w:rsidR="002B21D5">
        <w:t xml:space="preserve"> </w:t>
      </w:r>
      <w:r w:rsidR="00B26033">
        <w:t>–</w:t>
      </w:r>
      <w:r w:rsidR="002B21D5">
        <w:t xml:space="preserve"> Nástěnka</w:t>
      </w:r>
      <w:r w:rsidR="00602370">
        <w:t xml:space="preserve">. </w:t>
      </w:r>
      <w:r w:rsidR="00F146E8">
        <w:t>Tato informace se nyní objevuje i na stránkách školy v sekci Pro rodiče - SRPŠ</w:t>
      </w:r>
      <w:r w:rsidR="00B26033">
        <w:t>.</w:t>
      </w:r>
      <w:r w:rsidR="002B21D5">
        <w:t xml:space="preserve"> </w:t>
      </w:r>
    </w:p>
    <w:p w:rsidR="00724EA7" w:rsidRDefault="002B21D5">
      <w:pPr>
        <w:numPr>
          <w:ilvl w:val="0"/>
          <w:numId w:val="2"/>
        </w:numPr>
        <w:ind w:hanging="338"/>
      </w:pPr>
      <w:r>
        <w:t xml:space="preserve">Příští Rada rodičů se bude konat dne </w:t>
      </w:r>
      <w:r w:rsidR="006B28D6">
        <w:t>7</w:t>
      </w:r>
      <w:r w:rsidR="002C3A32">
        <w:t>.</w:t>
      </w:r>
      <w:r w:rsidR="006B28D6">
        <w:t>11</w:t>
      </w:r>
      <w:r w:rsidR="00A52FF2">
        <w:t>.</w:t>
      </w:r>
      <w:r w:rsidR="002C3A32">
        <w:t xml:space="preserve">2024 v 17:00 </w:t>
      </w:r>
      <w:r>
        <w:t xml:space="preserve">v místnosti č. 111 v 1. patře školy. </w:t>
      </w:r>
    </w:p>
    <w:p w:rsidR="00724EA7" w:rsidRDefault="00724EA7">
      <w:pPr>
        <w:spacing w:after="0" w:line="259" w:lineRule="auto"/>
        <w:ind w:left="679" w:firstLine="0"/>
      </w:pPr>
    </w:p>
    <w:p w:rsidR="00724EA7" w:rsidRDefault="002B21D5">
      <w:pPr>
        <w:spacing w:after="0" w:line="259" w:lineRule="auto"/>
        <w:ind w:left="679" w:firstLine="0"/>
      </w:pPr>
      <w:r>
        <w:t xml:space="preserve"> </w:t>
      </w:r>
    </w:p>
    <w:p w:rsidR="00724EA7" w:rsidRDefault="002B21D5">
      <w:pPr>
        <w:spacing w:after="5" w:line="259" w:lineRule="auto"/>
        <w:ind w:left="679" w:firstLine="0"/>
      </w:pPr>
      <w:r>
        <w:t xml:space="preserve"> </w:t>
      </w:r>
    </w:p>
    <w:p w:rsidR="00724EA7" w:rsidRDefault="0042009F">
      <w:pPr>
        <w:tabs>
          <w:tab w:val="center" w:pos="1125"/>
          <w:tab w:val="center" w:pos="2124"/>
          <w:tab w:val="center" w:pos="2832"/>
          <w:tab w:val="center" w:pos="3540"/>
          <w:tab w:val="center" w:pos="4249"/>
          <w:tab w:val="center" w:pos="5778"/>
        </w:tabs>
        <w:ind w:left="0" w:firstLine="0"/>
      </w:pPr>
      <w:r>
        <w:tab/>
      </w:r>
      <w:r w:rsidR="002B21D5">
        <w:t>Zapsala:</w:t>
      </w:r>
      <w:r>
        <w:tab/>
      </w:r>
      <w:r>
        <w:tab/>
      </w:r>
      <w:r>
        <w:tab/>
      </w:r>
      <w:r>
        <w:tab/>
      </w:r>
      <w:r w:rsidR="00B26033">
        <w:tab/>
      </w:r>
      <w:r w:rsidR="002B21D5">
        <w:t>Správnost ověřil</w:t>
      </w:r>
      <w:r>
        <w:t>a</w:t>
      </w:r>
      <w:r w:rsidR="002B21D5">
        <w:t xml:space="preserve">: </w:t>
      </w:r>
    </w:p>
    <w:p w:rsidR="00724EA7" w:rsidRDefault="00C255E3">
      <w:pPr>
        <w:tabs>
          <w:tab w:val="center" w:pos="1936"/>
          <w:tab w:val="center" w:pos="3540"/>
          <w:tab w:val="center" w:pos="4248"/>
          <w:tab w:val="center" w:pos="656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2B21D5">
        <w:t xml:space="preserve">Mgr. Kateřina Kofláková </w:t>
      </w:r>
      <w:r>
        <w:tab/>
      </w:r>
      <w:r>
        <w:tab/>
        <w:t xml:space="preserve">                       </w:t>
      </w:r>
      <w:r w:rsidR="002B21D5">
        <w:t xml:space="preserve">p. </w:t>
      </w:r>
      <w:r>
        <w:t>Mašková</w:t>
      </w:r>
      <w:r w:rsidR="002B21D5">
        <w:t xml:space="preserve"> – předsed</w:t>
      </w:r>
      <w:r>
        <w:t>kyně</w:t>
      </w:r>
      <w:r w:rsidR="002B21D5">
        <w:t xml:space="preserve"> sdružení </w:t>
      </w:r>
    </w:p>
    <w:sectPr w:rsidR="00724EA7" w:rsidSect="002C3A32">
      <w:pgSz w:w="11906" w:h="16838"/>
      <w:pgMar w:top="1276" w:right="1417" w:bottom="1135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C90"/>
    <w:multiLevelType w:val="hybridMultilevel"/>
    <w:tmpl w:val="A9CA3DA2"/>
    <w:lvl w:ilvl="0" w:tplc="A7482924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24A86E4E"/>
    <w:multiLevelType w:val="hybridMultilevel"/>
    <w:tmpl w:val="CAB29948"/>
    <w:lvl w:ilvl="0" w:tplc="0405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" w15:restartNumberingAfterBreak="0">
    <w:nsid w:val="585C0092"/>
    <w:multiLevelType w:val="hybridMultilevel"/>
    <w:tmpl w:val="211CA04A"/>
    <w:lvl w:ilvl="0" w:tplc="D9F8BE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24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5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F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C6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7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E7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A1D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409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E68E3"/>
    <w:multiLevelType w:val="hybridMultilevel"/>
    <w:tmpl w:val="57909178"/>
    <w:lvl w:ilvl="0" w:tplc="1870C450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34A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AEDB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2E3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599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8685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F86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0CD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FA5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A7"/>
    <w:rsid w:val="00014F79"/>
    <w:rsid w:val="00032A0A"/>
    <w:rsid w:val="000568E6"/>
    <w:rsid w:val="00064A51"/>
    <w:rsid w:val="00071492"/>
    <w:rsid w:val="000D141B"/>
    <w:rsid w:val="000D5CFF"/>
    <w:rsid w:val="000E0FA1"/>
    <w:rsid w:val="001026A8"/>
    <w:rsid w:val="0012120F"/>
    <w:rsid w:val="00140C40"/>
    <w:rsid w:val="001579BA"/>
    <w:rsid w:val="00193323"/>
    <w:rsid w:val="0019354B"/>
    <w:rsid w:val="001D46CC"/>
    <w:rsid w:val="001D5FD3"/>
    <w:rsid w:val="00213725"/>
    <w:rsid w:val="002639D6"/>
    <w:rsid w:val="00264479"/>
    <w:rsid w:val="0028247F"/>
    <w:rsid w:val="00292482"/>
    <w:rsid w:val="002B21D5"/>
    <w:rsid w:val="002C17DB"/>
    <w:rsid w:val="002C3A32"/>
    <w:rsid w:val="002D008B"/>
    <w:rsid w:val="002E60B2"/>
    <w:rsid w:val="002E72CA"/>
    <w:rsid w:val="002F0ECF"/>
    <w:rsid w:val="00302347"/>
    <w:rsid w:val="00327FF3"/>
    <w:rsid w:val="00350EB5"/>
    <w:rsid w:val="00396B73"/>
    <w:rsid w:val="003A76E3"/>
    <w:rsid w:val="003B511B"/>
    <w:rsid w:val="003C635F"/>
    <w:rsid w:val="00410C41"/>
    <w:rsid w:val="0042009F"/>
    <w:rsid w:val="00430E14"/>
    <w:rsid w:val="00445EB7"/>
    <w:rsid w:val="004814D2"/>
    <w:rsid w:val="00483F6F"/>
    <w:rsid w:val="004F7B6D"/>
    <w:rsid w:val="005030D6"/>
    <w:rsid w:val="00521C64"/>
    <w:rsid w:val="00521CFA"/>
    <w:rsid w:val="00561155"/>
    <w:rsid w:val="0056455C"/>
    <w:rsid w:val="00585CB0"/>
    <w:rsid w:val="005C1D23"/>
    <w:rsid w:val="00602370"/>
    <w:rsid w:val="00610171"/>
    <w:rsid w:val="00633067"/>
    <w:rsid w:val="00654500"/>
    <w:rsid w:val="006551E2"/>
    <w:rsid w:val="00655FCA"/>
    <w:rsid w:val="00695AF3"/>
    <w:rsid w:val="006B28D6"/>
    <w:rsid w:val="00721CCC"/>
    <w:rsid w:val="00724EA7"/>
    <w:rsid w:val="0072528D"/>
    <w:rsid w:val="0077789C"/>
    <w:rsid w:val="00792E4A"/>
    <w:rsid w:val="007C5CFD"/>
    <w:rsid w:val="007E46DB"/>
    <w:rsid w:val="0081502A"/>
    <w:rsid w:val="00851D59"/>
    <w:rsid w:val="008579F4"/>
    <w:rsid w:val="00864D98"/>
    <w:rsid w:val="008B6882"/>
    <w:rsid w:val="008E1CDF"/>
    <w:rsid w:val="008E790D"/>
    <w:rsid w:val="00903398"/>
    <w:rsid w:val="00927E55"/>
    <w:rsid w:val="00962467"/>
    <w:rsid w:val="009C12FC"/>
    <w:rsid w:val="009F6788"/>
    <w:rsid w:val="00A00383"/>
    <w:rsid w:val="00A44C7B"/>
    <w:rsid w:val="00A52FF2"/>
    <w:rsid w:val="00A7577B"/>
    <w:rsid w:val="00A77D75"/>
    <w:rsid w:val="00A86327"/>
    <w:rsid w:val="00AC1622"/>
    <w:rsid w:val="00AE6B12"/>
    <w:rsid w:val="00B07727"/>
    <w:rsid w:val="00B26033"/>
    <w:rsid w:val="00B7020E"/>
    <w:rsid w:val="00B80700"/>
    <w:rsid w:val="00B96F24"/>
    <w:rsid w:val="00BD6179"/>
    <w:rsid w:val="00BF4867"/>
    <w:rsid w:val="00BF4E02"/>
    <w:rsid w:val="00C0680B"/>
    <w:rsid w:val="00C255E3"/>
    <w:rsid w:val="00C46AE2"/>
    <w:rsid w:val="00CA2561"/>
    <w:rsid w:val="00CC2EBF"/>
    <w:rsid w:val="00CC454B"/>
    <w:rsid w:val="00CF140E"/>
    <w:rsid w:val="00D55722"/>
    <w:rsid w:val="00DD1603"/>
    <w:rsid w:val="00DE2133"/>
    <w:rsid w:val="00E515DA"/>
    <w:rsid w:val="00E61750"/>
    <w:rsid w:val="00E70982"/>
    <w:rsid w:val="00E861A2"/>
    <w:rsid w:val="00ED2244"/>
    <w:rsid w:val="00EF5EB5"/>
    <w:rsid w:val="00F146E8"/>
    <w:rsid w:val="00F23D70"/>
    <w:rsid w:val="00F43A4E"/>
    <w:rsid w:val="00F634C6"/>
    <w:rsid w:val="00F92437"/>
    <w:rsid w:val="00F944DF"/>
    <w:rsid w:val="00FA56CE"/>
    <w:rsid w:val="00FB433D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2134"/>
  <w15:docId w15:val="{8ED29213-61A0-4031-8ECC-332F20A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E558-615E-4F1A-A1CE-8998D128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ZÃ¡pis SRPÅ€ 2020_08_26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ZÃ¡pis SRPÅ€ 2020_08_26</dc:title>
  <dc:subject/>
  <dc:creator>obyvak_lenovo</dc:creator>
  <cp:keywords/>
  <dc:description/>
  <cp:lastModifiedBy>Kofláková Kateřina, Mgr.</cp:lastModifiedBy>
  <cp:revision>2</cp:revision>
  <cp:lastPrinted>2023-02-10T06:44:00Z</cp:lastPrinted>
  <dcterms:created xsi:type="dcterms:W3CDTF">2024-09-25T06:58:00Z</dcterms:created>
  <dcterms:modified xsi:type="dcterms:W3CDTF">2024-09-26T05:31:00Z</dcterms:modified>
</cp:coreProperties>
</file>